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right="-568.9370078740143" w:firstLine="0"/>
        <w:jc w:val="left"/>
        <w:rPr>
          <w:sz w:val="22"/>
          <w:szCs w:val="22"/>
        </w:rPr>
        <w:sectPr>
          <w:headerReference r:id="rId7" w:type="default"/>
          <w:headerReference r:id="rId8" w:type="first"/>
          <w:headerReference r:id="rId9" w:type="even"/>
          <w:footerReference r:id="rId10" w:type="default"/>
          <w:footerReference r:id="rId11" w:type="first"/>
          <w:footerReference r:id="rId12" w:type="even"/>
          <w:pgSz w:h="15819" w:w="11907" w:orient="portrait"/>
          <w:pgMar w:bottom="2268" w:top="1417.3228346456694" w:left="1077" w:right="2892.992125984252" w:header="851" w:footer="851"/>
          <w:pgNumType w:start="1"/>
        </w:sectPr>
      </w:pPr>
      <w:r w:rsidDel="00000000" w:rsidR="00000000" w:rsidRPr="00000000">
        <w:rPr>
          <w:rtl w:val="0"/>
        </w:rPr>
      </w:r>
    </w:p>
    <w:p w:rsidR="00000000" w:rsidDel="00000000" w:rsidP="00000000" w:rsidRDefault="00000000" w:rsidRPr="00000000" w14:paraId="00000002">
      <w:pPr>
        <w:widowControl w:val="0"/>
        <w:spacing w:before="98" w:lineRule="auto"/>
        <w:ind w:left="720" w:right="12" w:firstLine="0"/>
        <w:jc w:val="left"/>
        <w:rPr>
          <w:sz w:val="18"/>
          <w:szCs w:val="18"/>
        </w:rPr>
      </w:pPr>
      <w:bookmarkStart w:colFirst="0" w:colLast="0" w:name="_heading=h.gjdgxs" w:id="0"/>
      <w:bookmarkEnd w:id="0"/>
      <w:r w:rsidDel="00000000" w:rsidR="00000000" w:rsidRPr="00000000">
        <w:rPr>
          <w:sz w:val="18"/>
          <w:szCs w:val="18"/>
          <w:rtl w:val="0"/>
        </w:rPr>
        <w:t xml:space="preserve">            Miguel Veleda</w:t>
      </w:r>
    </w:p>
    <w:p w:rsidR="00000000" w:rsidDel="00000000" w:rsidP="00000000" w:rsidRDefault="00000000" w:rsidRPr="00000000" w14:paraId="00000003">
      <w:pPr>
        <w:widowControl w:val="0"/>
        <w:spacing w:before="8" w:line="249" w:lineRule="auto"/>
        <w:ind w:left="355" w:right="12" w:firstLine="0"/>
        <w:jc w:val="center"/>
        <w:rPr>
          <w:i w:val="1"/>
          <w:sz w:val="18"/>
          <w:szCs w:val="18"/>
        </w:rPr>
      </w:pPr>
      <w:r w:rsidDel="00000000" w:rsidR="00000000" w:rsidRPr="00000000">
        <w:rPr>
          <w:i w:val="1"/>
          <w:sz w:val="18"/>
          <w:szCs w:val="18"/>
          <w:rtl w:val="0"/>
        </w:rPr>
        <w:t xml:space="preserve">Faculdade de Engenharia Elétrica Universidade Federal de Uberlândia Uberlândia, Brazil</w:t>
      </w:r>
    </w:p>
    <w:p w:rsidR="00000000" w:rsidDel="00000000" w:rsidP="00000000" w:rsidRDefault="00000000" w:rsidRPr="00000000" w14:paraId="00000004">
      <w:pPr>
        <w:widowControl w:val="0"/>
        <w:spacing w:line="207" w:lineRule="auto"/>
        <w:ind w:left="353" w:right="12" w:firstLine="0"/>
        <w:jc w:val="center"/>
        <w:rPr>
          <w:i w:val="1"/>
          <w:sz w:val="18"/>
          <w:szCs w:val="18"/>
        </w:rPr>
      </w:pPr>
      <w:r w:rsidDel="00000000" w:rsidR="00000000" w:rsidRPr="00000000">
        <w:rPr>
          <w:i w:val="1"/>
          <w:sz w:val="18"/>
          <w:szCs w:val="18"/>
          <w:rtl w:val="0"/>
        </w:rPr>
        <w:t xml:space="preserve">ORCID: 0000-0002-1645-1111</w:t>
      </w:r>
    </w:p>
    <w:p w:rsidR="00000000" w:rsidDel="00000000" w:rsidP="00000000" w:rsidRDefault="00000000" w:rsidRPr="00000000" w14:paraId="00000005">
      <w:pPr>
        <w:widowControl w:val="0"/>
        <w:spacing w:before="98" w:lineRule="auto"/>
        <w:ind w:left="308" w:right="12" w:firstLine="0"/>
        <w:jc w:val="center"/>
        <w:rPr>
          <w:sz w:val="18"/>
          <w:szCs w:val="18"/>
        </w:rPr>
      </w:pPr>
      <w:r w:rsidDel="00000000" w:rsidR="00000000" w:rsidRPr="00000000">
        <w:br w:type="column"/>
      </w:r>
      <w:r w:rsidDel="00000000" w:rsidR="00000000" w:rsidRPr="00000000">
        <w:rPr>
          <w:sz w:val="18"/>
          <w:szCs w:val="18"/>
          <w:rtl w:val="0"/>
        </w:rPr>
        <w:t xml:space="preserve">Abi Foster</w:t>
      </w:r>
    </w:p>
    <w:p w:rsidR="00000000" w:rsidDel="00000000" w:rsidP="00000000" w:rsidRDefault="00000000" w:rsidRPr="00000000" w14:paraId="00000006">
      <w:pPr>
        <w:widowControl w:val="0"/>
        <w:spacing w:before="8" w:line="249" w:lineRule="auto"/>
        <w:ind w:left="355" w:right="12" w:firstLine="0"/>
        <w:jc w:val="center"/>
        <w:rPr>
          <w:i w:val="1"/>
          <w:sz w:val="18"/>
          <w:szCs w:val="18"/>
        </w:rPr>
      </w:pPr>
      <w:r w:rsidDel="00000000" w:rsidR="00000000" w:rsidRPr="00000000">
        <w:rPr>
          <w:i w:val="1"/>
          <w:sz w:val="18"/>
          <w:szCs w:val="18"/>
          <w:rtl w:val="0"/>
        </w:rPr>
        <w:t xml:space="preserve">Faculdade de Engenharia Elétrica Universidade Federal de Uberlândia Uberlândia, Brazil</w:t>
      </w:r>
    </w:p>
    <w:p w:rsidR="00000000" w:rsidDel="00000000" w:rsidP="00000000" w:rsidRDefault="00000000" w:rsidRPr="00000000" w14:paraId="00000007">
      <w:pPr>
        <w:widowControl w:val="0"/>
        <w:spacing w:line="207" w:lineRule="auto"/>
        <w:ind w:left="353" w:right="12" w:firstLine="0"/>
        <w:jc w:val="center"/>
        <w:rPr>
          <w:i w:val="1"/>
          <w:sz w:val="18"/>
          <w:szCs w:val="18"/>
        </w:rPr>
      </w:pPr>
      <w:r w:rsidDel="00000000" w:rsidR="00000000" w:rsidRPr="00000000">
        <w:rPr>
          <w:i w:val="1"/>
          <w:sz w:val="18"/>
          <w:szCs w:val="18"/>
          <w:rtl w:val="0"/>
        </w:rPr>
        <w:t xml:space="preserve">ORCID: 0000-0002-1645-1112</w:t>
      </w:r>
    </w:p>
    <w:p w:rsidR="00000000" w:rsidDel="00000000" w:rsidP="00000000" w:rsidRDefault="00000000" w:rsidRPr="00000000" w14:paraId="00000008">
      <w:pPr>
        <w:widowControl w:val="0"/>
        <w:spacing w:before="98" w:line="249" w:lineRule="auto"/>
        <w:ind w:left="381" w:right="261" w:firstLine="632.0000000000001"/>
        <w:jc w:val="left"/>
        <w:rPr>
          <w:i w:val="1"/>
          <w:sz w:val="18"/>
          <w:szCs w:val="18"/>
        </w:rPr>
      </w:pPr>
      <w:r w:rsidDel="00000000" w:rsidR="00000000" w:rsidRPr="00000000">
        <w:br w:type="column"/>
      </w:r>
      <w:r w:rsidDel="00000000" w:rsidR="00000000" w:rsidRPr="00000000">
        <w:rPr>
          <w:sz w:val="18"/>
          <w:szCs w:val="18"/>
          <w:rtl w:val="0"/>
        </w:rPr>
        <w:t xml:space="preserve">Adelaide Cotegipe </w:t>
      </w:r>
      <w:r w:rsidDel="00000000" w:rsidR="00000000" w:rsidRPr="00000000">
        <w:rPr>
          <w:i w:val="1"/>
          <w:sz w:val="18"/>
          <w:szCs w:val="18"/>
          <w:rtl w:val="0"/>
        </w:rPr>
        <w:t xml:space="preserve">Faculdade de Engenharia Elétrica Universidade Federal de Uberlândia</w:t>
      </w:r>
    </w:p>
    <w:p w:rsidR="00000000" w:rsidDel="00000000" w:rsidP="00000000" w:rsidRDefault="00000000" w:rsidRPr="00000000" w14:paraId="00000009">
      <w:pPr>
        <w:widowControl w:val="0"/>
        <w:spacing w:line="249" w:lineRule="auto"/>
        <w:ind w:left="571" w:right="392" w:firstLine="456"/>
        <w:jc w:val="left"/>
        <w:rPr>
          <w:i w:val="1"/>
          <w:sz w:val="18"/>
          <w:szCs w:val="18"/>
        </w:rPr>
        <w:sectPr>
          <w:type w:val="continuous"/>
          <w:pgSz w:h="15819" w:w="11907" w:orient="portrait"/>
          <w:pgMar w:bottom="280" w:top="320" w:left="780" w:right="780" w:header="720" w:footer="720"/>
          <w:cols w:equalWidth="0" w:num="3">
            <w:col w:space="421" w:w="3169.3333333333335"/>
            <w:col w:space="421" w:w="3169.3333333333335"/>
            <w:col w:space="0" w:w="3169.3333333333335"/>
          </w:cols>
        </w:sectPr>
      </w:pPr>
      <w:r w:rsidDel="00000000" w:rsidR="00000000" w:rsidRPr="00000000">
        <w:rPr>
          <w:i w:val="1"/>
          <w:sz w:val="18"/>
          <w:szCs w:val="18"/>
          <w:rtl w:val="0"/>
        </w:rPr>
        <w:t xml:space="preserve">Uberlândia, Brazil ORCID: 0000-0002-1645-1113</w:t>
      </w:r>
    </w:p>
    <w:p w:rsidR="00000000" w:rsidDel="00000000" w:rsidP="00000000" w:rsidRDefault="00000000" w:rsidRPr="00000000" w14:paraId="0000000A">
      <w:pPr>
        <w:widowControl w:val="0"/>
        <w:ind w:firstLine="0"/>
        <w:jc w:val="left"/>
        <w:rPr>
          <w:sz w:val="12"/>
          <w:szCs w:val="12"/>
        </w:rPr>
        <w:sectPr>
          <w:type w:val="continuous"/>
          <w:pgSz w:h="15819" w:w="11907" w:orient="portrait"/>
          <w:pgMar w:bottom="280" w:top="320" w:left="780" w:right="780" w:header="720" w:footer="720"/>
        </w:sectPr>
      </w:pPr>
      <w:r w:rsidDel="00000000" w:rsidR="00000000" w:rsidRPr="00000000">
        <w:rPr>
          <w:rtl w:val="0"/>
        </w:rPr>
      </w:r>
    </w:p>
    <w:p w:rsidR="00000000" w:rsidDel="00000000" w:rsidP="00000000" w:rsidRDefault="00000000" w:rsidRPr="00000000" w14:paraId="0000000B">
      <w:pPr>
        <w:widowControl w:val="0"/>
        <w:spacing w:before="98" w:lineRule="auto"/>
        <w:ind w:left="308" w:right="12" w:firstLine="0"/>
        <w:jc w:val="center"/>
        <w:rPr>
          <w:sz w:val="18"/>
          <w:szCs w:val="18"/>
        </w:rPr>
      </w:pPr>
      <w:r w:rsidDel="00000000" w:rsidR="00000000" w:rsidRPr="00000000">
        <w:rPr>
          <w:sz w:val="18"/>
          <w:szCs w:val="18"/>
          <w:rtl w:val="0"/>
        </w:rPr>
        <w:t xml:space="preserve">Alicia Campos</w:t>
      </w:r>
    </w:p>
    <w:p w:rsidR="00000000" w:rsidDel="00000000" w:rsidP="00000000" w:rsidRDefault="00000000" w:rsidRPr="00000000" w14:paraId="0000000C">
      <w:pPr>
        <w:widowControl w:val="0"/>
        <w:spacing w:before="9" w:line="249" w:lineRule="auto"/>
        <w:ind w:left="355" w:right="12" w:firstLine="0"/>
        <w:jc w:val="center"/>
        <w:rPr>
          <w:i w:val="1"/>
          <w:sz w:val="18"/>
          <w:szCs w:val="18"/>
        </w:rPr>
      </w:pPr>
      <w:r w:rsidDel="00000000" w:rsidR="00000000" w:rsidRPr="00000000">
        <w:rPr>
          <w:i w:val="1"/>
          <w:sz w:val="18"/>
          <w:szCs w:val="18"/>
          <w:rtl w:val="0"/>
        </w:rPr>
        <w:t xml:space="preserve">Faculdade de Engenharia Elétrica Universidade Federal de Uberlândia Uberlândia, Brazil</w:t>
      </w:r>
    </w:p>
    <w:p w:rsidR="00000000" w:rsidDel="00000000" w:rsidP="00000000" w:rsidRDefault="00000000" w:rsidRPr="00000000" w14:paraId="0000000D">
      <w:pPr>
        <w:widowControl w:val="0"/>
        <w:spacing w:line="207" w:lineRule="auto"/>
        <w:ind w:left="353" w:right="12" w:firstLine="0"/>
        <w:jc w:val="center"/>
        <w:rPr>
          <w:i w:val="1"/>
          <w:sz w:val="18"/>
          <w:szCs w:val="18"/>
        </w:rPr>
      </w:pPr>
      <w:r w:rsidDel="00000000" w:rsidR="00000000" w:rsidRPr="00000000">
        <w:rPr>
          <w:i w:val="1"/>
          <w:sz w:val="18"/>
          <w:szCs w:val="18"/>
          <w:rtl w:val="0"/>
        </w:rPr>
        <w:t xml:space="preserve">ORCID: 0000-0002-1645-1114</w:t>
      </w:r>
    </w:p>
    <w:p w:rsidR="00000000" w:rsidDel="00000000" w:rsidP="00000000" w:rsidRDefault="00000000" w:rsidRPr="00000000" w14:paraId="0000000E">
      <w:pPr>
        <w:widowControl w:val="0"/>
        <w:spacing w:before="98" w:lineRule="auto"/>
        <w:ind w:left="308" w:right="12" w:firstLine="0"/>
        <w:jc w:val="center"/>
        <w:rPr>
          <w:sz w:val="18"/>
          <w:szCs w:val="18"/>
        </w:rPr>
      </w:pPr>
      <w:r w:rsidDel="00000000" w:rsidR="00000000" w:rsidRPr="00000000">
        <w:br w:type="column"/>
      </w:r>
      <w:r w:rsidDel="00000000" w:rsidR="00000000" w:rsidRPr="00000000">
        <w:rPr>
          <w:sz w:val="18"/>
          <w:szCs w:val="18"/>
          <w:rtl w:val="0"/>
        </w:rPr>
        <w:t xml:space="preserve">Fabiano Caeira</w:t>
      </w:r>
    </w:p>
    <w:p w:rsidR="00000000" w:rsidDel="00000000" w:rsidP="00000000" w:rsidRDefault="00000000" w:rsidRPr="00000000" w14:paraId="0000000F">
      <w:pPr>
        <w:widowControl w:val="0"/>
        <w:spacing w:before="9" w:line="249" w:lineRule="auto"/>
        <w:ind w:left="355" w:right="12" w:firstLine="0"/>
        <w:jc w:val="center"/>
        <w:rPr>
          <w:i w:val="1"/>
          <w:sz w:val="18"/>
          <w:szCs w:val="18"/>
        </w:rPr>
      </w:pPr>
      <w:r w:rsidDel="00000000" w:rsidR="00000000" w:rsidRPr="00000000">
        <w:rPr>
          <w:i w:val="1"/>
          <w:sz w:val="18"/>
          <w:szCs w:val="18"/>
          <w:rtl w:val="0"/>
        </w:rPr>
        <w:t xml:space="preserve">Faculdade de Engenharia Elétrica Universidade Federal de Uberlândia Uberlândia, Brazil</w:t>
      </w:r>
    </w:p>
    <w:p w:rsidR="00000000" w:rsidDel="00000000" w:rsidP="00000000" w:rsidRDefault="00000000" w:rsidRPr="00000000" w14:paraId="00000010">
      <w:pPr>
        <w:widowControl w:val="0"/>
        <w:spacing w:line="207" w:lineRule="auto"/>
        <w:ind w:left="353" w:right="12" w:firstLine="0"/>
        <w:jc w:val="center"/>
        <w:rPr>
          <w:i w:val="1"/>
          <w:sz w:val="18"/>
          <w:szCs w:val="18"/>
        </w:rPr>
      </w:pPr>
      <w:r w:rsidDel="00000000" w:rsidR="00000000" w:rsidRPr="00000000">
        <w:rPr>
          <w:i w:val="1"/>
          <w:sz w:val="18"/>
          <w:szCs w:val="18"/>
          <w:rtl w:val="0"/>
        </w:rPr>
        <w:t xml:space="preserve">ORCID: 0000-0002-1645-1115</w:t>
      </w:r>
    </w:p>
    <w:p w:rsidR="00000000" w:rsidDel="00000000" w:rsidP="00000000" w:rsidRDefault="00000000" w:rsidRPr="00000000" w14:paraId="00000011">
      <w:pPr>
        <w:widowControl w:val="0"/>
        <w:spacing w:before="98" w:lineRule="auto"/>
        <w:ind w:left="550" w:right="550" w:firstLine="0"/>
        <w:jc w:val="center"/>
        <w:rPr>
          <w:sz w:val="18"/>
          <w:szCs w:val="18"/>
        </w:rPr>
      </w:pPr>
      <w:r w:rsidDel="00000000" w:rsidR="00000000" w:rsidRPr="00000000">
        <w:br w:type="column"/>
      </w:r>
      <w:r w:rsidDel="00000000" w:rsidR="00000000" w:rsidRPr="00000000">
        <w:rPr>
          <w:sz w:val="18"/>
          <w:szCs w:val="18"/>
          <w:rtl w:val="0"/>
        </w:rPr>
        <w:t xml:space="preserve">Vasco Zagallo</w:t>
      </w:r>
    </w:p>
    <w:p w:rsidR="00000000" w:rsidDel="00000000" w:rsidP="00000000" w:rsidRDefault="00000000" w:rsidRPr="00000000" w14:paraId="00000012">
      <w:pPr>
        <w:widowControl w:val="0"/>
        <w:spacing w:before="9" w:line="249" w:lineRule="auto"/>
        <w:ind w:left="381" w:right="334" w:hanging="1.0000000000000142"/>
        <w:jc w:val="center"/>
        <w:rPr>
          <w:i w:val="1"/>
          <w:sz w:val="18"/>
          <w:szCs w:val="18"/>
        </w:rPr>
      </w:pPr>
      <w:r w:rsidDel="00000000" w:rsidR="00000000" w:rsidRPr="00000000">
        <w:rPr>
          <w:i w:val="1"/>
          <w:sz w:val="18"/>
          <w:szCs w:val="18"/>
          <w:rtl w:val="0"/>
        </w:rPr>
        <w:t xml:space="preserve">Faculdade de Engenharia Elétrica Universidade Federal de Uberlândia Uberlândia, Brazil</w:t>
      </w:r>
    </w:p>
    <w:p w:rsidR="00000000" w:rsidDel="00000000" w:rsidP="00000000" w:rsidRDefault="00000000" w:rsidRPr="00000000" w14:paraId="00000013">
      <w:pPr>
        <w:widowControl w:val="0"/>
        <w:spacing w:line="207" w:lineRule="auto"/>
        <w:ind w:left="594" w:right="550" w:firstLine="0"/>
        <w:jc w:val="center"/>
        <w:rPr>
          <w:b w:val="1"/>
          <w:sz w:val="28"/>
          <w:szCs w:val="28"/>
        </w:rPr>
        <w:sectPr>
          <w:type w:val="continuous"/>
          <w:pgSz w:h="15819" w:w="11907" w:orient="portrait"/>
          <w:pgMar w:bottom="280" w:top="320" w:left="780" w:right="780" w:header="720" w:footer="720"/>
          <w:cols w:equalWidth="0" w:num="3">
            <w:col w:space="421" w:w="3169.3333333333335"/>
            <w:col w:space="421" w:w="3169.3333333333335"/>
            <w:col w:space="0" w:w="3169.3333333333335"/>
          </w:cols>
        </w:sectPr>
      </w:pPr>
      <w:r w:rsidDel="00000000" w:rsidR="00000000" w:rsidRPr="00000000">
        <w:rPr>
          <w:i w:val="1"/>
          <w:sz w:val="18"/>
          <w:szCs w:val="18"/>
          <w:rtl w:val="0"/>
        </w:rPr>
        <w:t xml:space="preserve">ORCID: 0000-0002-1645-111</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227"/>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Instructions for preparing papers for </w:t>
      </w:r>
      <w:r w:rsidDel="00000000" w:rsidR="00000000" w:rsidRPr="00000000">
        <w:rPr>
          <w:b w:val="1"/>
          <w:sz w:val="18"/>
          <w:szCs w:val="18"/>
          <w:rtl w:val="0"/>
        </w:rPr>
        <w:t xml:space="preserve">SEB</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Proceedings Series are presented. They are intended to guide the authors in preparing the electronic version of their paper. Only papers prepared according to these instructions will be published in the paper and online version of Proceedings. Provide an abstract for the paper no longer than 300 words.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227"/>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Keywords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Enter up to five keywords and separate them by commas.</w:t>
      </w:r>
    </w:p>
    <w:p w:rsidR="00000000" w:rsidDel="00000000" w:rsidP="00000000" w:rsidRDefault="00000000" w:rsidRPr="00000000" w14:paraId="00000016">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200" w:before="400" w:line="240" w:lineRule="auto"/>
        <w:ind w:left="0" w:right="0" w:firstLine="0"/>
        <w:jc w:val="center"/>
        <w:rPr>
          <w:rFonts w:ascii="Times New Roman" w:cs="Times New Roman" w:eastAsia="Times New Roman" w:hAnsi="Times New Roman"/>
          <w:b w:val="0"/>
          <w:i w:val="0"/>
          <w:smallCaps w:val="1"/>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NTRODUCTION </w:t>
      </w:r>
    </w:p>
    <w:p w:rsidR="00000000" w:rsidDel="00000000" w:rsidP="00000000" w:rsidRDefault="00000000" w:rsidRPr="00000000" w14:paraId="00000017">
      <w:pPr>
        <w:tabs>
          <w:tab w:val="left" w:leader="none" w:pos="340"/>
          <w:tab w:val="left" w:leader="none" w:pos="680"/>
        </w:tabs>
        <w:rPr/>
      </w:pPr>
      <w:r w:rsidDel="00000000" w:rsidR="00000000" w:rsidRPr="00000000">
        <w:rPr>
          <w:rtl w:val="0"/>
        </w:rPr>
        <w:t xml:space="preserve">These are the instructions for preparing papers for the SEB Proceedings Series. English is the official language. Please, do not forget to prove the spelling with the spell checker. Set the language to English (U.S.). Read the instructions in this sample paper carefully before typing.</w:t>
      </w:r>
    </w:p>
    <w:p w:rsidR="00000000" w:rsidDel="00000000" w:rsidP="00000000" w:rsidRDefault="00000000" w:rsidRPr="00000000" w14:paraId="00000018">
      <w:pPr>
        <w:tabs>
          <w:tab w:val="left" w:leader="none" w:pos="340"/>
          <w:tab w:val="left" w:leader="none" w:pos="680"/>
        </w:tabs>
        <w:rPr/>
      </w:pPr>
      <w:r w:rsidDel="00000000" w:rsidR="00000000" w:rsidRPr="00000000">
        <w:rPr>
          <w:rtl w:val="0"/>
        </w:rPr>
        <w:t xml:space="preserve">The papers should be submitted in their final form, and the publisher will perform no further adjustments. In the Proceedings, the papers will be reproduced directly from the files submitted by the authors. The authors must upload their papers in MS Word and Pdf format through the conference management system.</w:t>
      </w:r>
    </w:p>
    <w:p w:rsidR="00000000" w:rsidDel="00000000" w:rsidP="00000000" w:rsidRDefault="00000000" w:rsidRPr="00000000" w14:paraId="00000019">
      <w:pPr>
        <w:tabs>
          <w:tab w:val="left" w:leader="none" w:pos="340"/>
          <w:tab w:val="left" w:leader="none" w:pos="680"/>
        </w:tabs>
        <w:rPr/>
      </w:pPr>
      <w:r w:rsidDel="00000000" w:rsidR="00000000" w:rsidRPr="00000000">
        <w:rPr>
          <w:rtl w:val="0"/>
        </w:rPr>
        <w:t xml:space="preserve">Detailed instructions for preparing the papers are listed in Chapter II - </w:t>
      </w:r>
      <w:r w:rsidDel="00000000" w:rsidR="00000000" w:rsidRPr="00000000">
        <w:rPr>
          <w:smallCaps w:val="1"/>
          <w:rtl w:val="0"/>
        </w:rPr>
        <w:t xml:space="preserve">Writing the paper</w:t>
      </w:r>
      <w:r w:rsidDel="00000000" w:rsidR="00000000" w:rsidRPr="00000000">
        <w:rPr>
          <w:rtl w:val="0"/>
        </w:rPr>
        <w:t xml:space="preserve">. When writing the paper, it is necessary to follow the descriptive rules presented in subchapter </w:t>
      </w:r>
      <w:r w:rsidDel="00000000" w:rsidR="00000000" w:rsidRPr="00000000">
        <w:rPr>
          <w:i w:val="1"/>
          <w:rtl w:val="0"/>
        </w:rPr>
        <w:t xml:space="preserve">A. Descriptive rules</w:t>
      </w:r>
      <w:r w:rsidDel="00000000" w:rsidR="00000000" w:rsidRPr="00000000">
        <w:rPr>
          <w:rtl w:val="0"/>
        </w:rPr>
        <w:t xml:space="preserve">.</w:t>
      </w:r>
    </w:p>
    <w:p w:rsidR="00000000" w:rsidDel="00000000" w:rsidP="00000000" w:rsidRDefault="00000000" w:rsidRPr="00000000" w14:paraId="0000001A">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200" w:before="400" w:line="240" w:lineRule="auto"/>
        <w:ind w:left="0" w:right="0" w:firstLine="0"/>
        <w:jc w:val="center"/>
        <w:rPr>
          <w:rFonts w:ascii="Times New Roman" w:cs="Times New Roman" w:eastAsia="Times New Roman" w:hAnsi="Times New Roman"/>
          <w:b w:val="0"/>
          <w:i w:val="0"/>
          <w:smallCaps w:val="1"/>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w:t>
      </w: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riting the paper</w:t>
      </w:r>
    </w:p>
    <w:p w:rsidR="00000000" w:rsidDel="00000000" w:rsidP="00000000" w:rsidRDefault="00000000" w:rsidRPr="00000000" w14:paraId="0000001B">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150" w:before="0" w:line="240" w:lineRule="auto"/>
        <w:ind w:left="340" w:right="0" w:firstLine="0"/>
        <w:jc w:val="left"/>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Descriptive rules</w:t>
      </w:r>
    </w:p>
    <w:p w:rsidR="00000000" w:rsidDel="00000000" w:rsidP="00000000" w:rsidRDefault="00000000" w:rsidRPr="00000000" w14:paraId="0000001C">
      <w:pPr>
        <w:tabs>
          <w:tab w:val="left" w:leader="none" w:pos="340"/>
          <w:tab w:val="left" w:leader="none" w:pos="680"/>
        </w:tabs>
        <w:rPr/>
      </w:pPr>
      <w:r w:rsidDel="00000000" w:rsidR="00000000" w:rsidRPr="00000000">
        <w:rPr>
          <w:i w:val="1"/>
          <w:rtl w:val="0"/>
        </w:rPr>
        <w:t xml:space="preserve">Paper Size:</w:t>
      </w:r>
      <w:r w:rsidDel="00000000" w:rsidR="00000000" w:rsidRPr="00000000">
        <w:rPr>
          <w:rtl w:val="0"/>
        </w:rPr>
        <w:t xml:space="preserve"> Select the custom size of the paper, i.e. 21 x 27.9 cm in Page Setup in the Word Processor. Only this paper size can be accepted.</w:t>
      </w:r>
    </w:p>
    <w:p w:rsidR="00000000" w:rsidDel="00000000" w:rsidP="00000000" w:rsidRDefault="00000000" w:rsidRPr="00000000" w14:paraId="0000001D">
      <w:pPr>
        <w:tabs>
          <w:tab w:val="left" w:leader="none" w:pos="340"/>
          <w:tab w:val="left" w:leader="none" w:pos="680"/>
        </w:tabs>
        <w:rPr/>
      </w:pPr>
      <w:r w:rsidDel="00000000" w:rsidR="00000000" w:rsidRPr="00000000">
        <w:rPr>
          <w:i w:val="1"/>
          <w:rtl w:val="0"/>
        </w:rPr>
        <w:t xml:space="preserve">Length:</w:t>
      </w:r>
      <w:r w:rsidDel="00000000" w:rsidR="00000000" w:rsidRPr="00000000">
        <w:rPr>
          <w:rtl w:val="0"/>
        </w:rPr>
        <w:t xml:space="preserve"> The document size is four-six pages. </w:t>
      </w:r>
    </w:p>
    <w:p w:rsidR="00000000" w:rsidDel="00000000" w:rsidP="00000000" w:rsidRDefault="00000000" w:rsidRPr="00000000" w14:paraId="0000001E">
      <w:pPr>
        <w:tabs>
          <w:tab w:val="left" w:leader="none" w:pos="340"/>
          <w:tab w:val="left" w:leader="none" w:pos="680"/>
        </w:tabs>
        <w:rPr/>
      </w:pPr>
      <w:r w:rsidDel="00000000" w:rsidR="00000000" w:rsidRPr="00000000">
        <w:rPr>
          <w:i w:val="1"/>
          <w:rtl w:val="0"/>
        </w:rPr>
        <w:t xml:space="preserve">Margins:</w:t>
      </w:r>
      <w:r w:rsidDel="00000000" w:rsidR="00000000" w:rsidRPr="00000000">
        <w:rPr>
          <w:rtl w:val="0"/>
        </w:rPr>
        <w:t xml:space="preserve"> The page layout should be "mirror margins". Leave 2.5 cm margin at the top; 4 cm at the bottom; 1.9 cm on the inside; and 1.4 cm at the outside of the page.</w:t>
      </w:r>
    </w:p>
    <w:p w:rsidR="00000000" w:rsidDel="00000000" w:rsidP="00000000" w:rsidRDefault="00000000" w:rsidRPr="00000000" w14:paraId="0000001F">
      <w:pPr>
        <w:tabs>
          <w:tab w:val="left" w:leader="none" w:pos="340"/>
          <w:tab w:val="left" w:leader="none" w:pos="680"/>
        </w:tabs>
        <w:rPr/>
      </w:pPr>
      <w:r w:rsidDel="00000000" w:rsidR="00000000" w:rsidRPr="00000000">
        <w:rPr>
          <w:i w:val="1"/>
          <w:rtl w:val="0"/>
        </w:rPr>
        <w:t xml:space="preserve">Page Layout:</w:t>
      </w:r>
      <w:r w:rsidDel="00000000" w:rsidR="00000000" w:rsidRPr="00000000">
        <w:rPr>
          <w:rtl w:val="0"/>
        </w:rPr>
        <w:t xml:space="preserve"> Type the paper in two columns 85,5 mm wide with a space of 6 mm between the columns. Each column should be left and right justified.</w:t>
      </w:r>
    </w:p>
    <w:p w:rsidR="00000000" w:rsidDel="00000000" w:rsidP="00000000" w:rsidRDefault="00000000" w:rsidRPr="00000000" w14:paraId="00000020">
      <w:pPr>
        <w:tabs>
          <w:tab w:val="left" w:leader="none" w:pos="340"/>
          <w:tab w:val="left" w:leader="none" w:pos="680"/>
        </w:tabs>
        <w:rPr/>
      </w:pPr>
      <w:r w:rsidDel="00000000" w:rsidR="00000000" w:rsidRPr="00000000">
        <w:rPr>
          <w:i w:val="1"/>
          <w:rtl w:val="0"/>
        </w:rPr>
        <w:t xml:space="preserve">Fonts:</w:t>
      </w:r>
      <w:r w:rsidDel="00000000" w:rsidR="00000000" w:rsidRPr="00000000">
        <w:rPr>
          <w:rtl w:val="0"/>
        </w:rPr>
        <w:t xml:space="preserve"> Use Roman typeface (e.g. Times, Times New Roman) and single line spacing throughout the paper. </w:t>
      </w:r>
    </w:p>
    <w:p w:rsidR="00000000" w:rsidDel="00000000" w:rsidP="00000000" w:rsidRDefault="00000000" w:rsidRPr="00000000" w14:paraId="00000021">
      <w:pPr>
        <w:tabs>
          <w:tab w:val="left" w:leader="none" w:pos="340"/>
          <w:tab w:val="left" w:leader="none" w:pos="680"/>
        </w:tabs>
        <w:rPr/>
      </w:pPr>
      <w:r w:rsidDel="00000000" w:rsidR="00000000" w:rsidRPr="00000000">
        <w:rPr>
          <w:i w:val="1"/>
          <w:rtl w:val="0"/>
        </w:rPr>
        <w:t xml:space="preserve">Title:</w:t>
      </w:r>
      <w:r w:rsidDel="00000000" w:rsidR="00000000" w:rsidRPr="00000000">
        <w:rPr>
          <w:rtl w:val="0"/>
        </w:rPr>
        <w:t xml:space="preserve"> The title should be no longer than two lines. Avoid unusual abbreviations. Center the title (14 points bold). The authors' names and affiliations (Institution/Department, City, Country) shall span the entire page. Also, leave one blank line (8 point) after the title and one blank line (10 point) after the authors' names and affiliations. Leave one blank line (20 point) between the author's info and the beginning of the paper.</w:t>
      </w:r>
    </w:p>
    <w:p w:rsidR="00000000" w:rsidDel="00000000" w:rsidP="00000000" w:rsidRDefault="00000000" w:rsidRPr="00000000" w14:paraId="00000022">
      <w:pPr>
        <w:tabs>
          <w:tab w:val="left" w:leader="none" w:pos="340"/>
          <w:tab w:val="left" w:leader="none" w:pos="680"/>
        </w:tabs>
        <w:rPr/>
      </w:pPr>
      <w:r w:rsidDel="00000000" w:rsidR="00000000" w:rsidRPr="00000000">
        <w:rPr>
          <w:i w:val="1"/>
          <w:rtl w:val="0"/>
        </w:rPr>
        <w:t xml:space="preserve">Abstract:</w:t>
      </w:r>
      <w:r w:rsidDel="00000000" w:rsidR="00000000" w:rsidRPr="00000000">
        <w:rPr>
          <w:rtl w:val="0"/>
        </w:rPr>
        <w:t xml:space="preserve"> Provide an abstract of the paper (9 point bold) no longer than 300 words. </w:t>
      </w:r>
    </w:p>
    <w:p w:rsidR="00000000" w:rsidDel="00000000" w:rsidP="00000000" w:rsidRDefault="00000000" w:rsidRPr="00000000" w14:paraId="00000023">
      <w:pPr>
        <w:tabs>
          <w:tab w:val="left" w:leader="none" w:pos="340"/>
          <w:tab w:val="left" w:leader="none" w:pos="680"/>
        </w:tabs>
        <w:rPr/>
      </w:pPr>
      <w:r w:rsidDel="00000000" w:rsidR="00000000" w:rsidRPr="00000000">
        <w:rPr>
          <w:i w:val="1"/>
          <w:rtl w:val="0"/>
        </w:rPr>
        <w:t xml:space="preserve">Style:</w:t>
      </w:r>
      <w:r w:rsidDel="00000000" w:rsidR="00000000" w:rsidRPr="00000000">
        <w:rPr>
          <w:rtl w:val="0"/>
        </w:rPr>
        <w:t xml:space="preserve"> Use separate sections for introduction, materials and methods, results, discussion, conclusions, acknowledgements (when appropriate), and references. </w:t>
      </w:r>
    </w:p>
    <w:p w:rsidR="00000000" w:rsidDel="00000000" w:rsidP="00000000" w:rsidRDefault="00000000" w:rsidRPr="00000000" w14:paraId="00000024">
      <w:pPr>
        <w:tabs>
          <w:tab w:val="left" w:leader="none" w:pos="340"/>
          <w:tab w:val="left" w:leader="none" w:pos="680"/>
        </w:tabs>
        <w:rPr/>
      </w:pPr>
      <w:r w:rsidDel="00000000" w:rsidR="00000000" w:rsidRPr="00000000">
        <w:rPr>
          <w:i w:val="1"/>
          <w:rtl w:val="0"/>
        </w:rPr>
        <w:t xml:space="preserve">Headings:</w:t>
      </w:r>
      <w:r w:rsidDel="00000000" w:rsidR="00000000" w:rsidRPr="00000000">
        <w:rPr>
          <w:rtl w:val="0"/>
        </w:rPr>
        <w:t xml:space="preserve"> Enumerate Chapter Headings by Roman numbers (I., II., etc.). For Chapter Headings, use A</w:t>
      </w:r>
      <w:r w:rsidDel="00000000" w:rsidR="00000000" w:rsidRPr="00000000">
        <w:rPr>
          <w:sz w:val="16"/>
          <w:szCs w:val="16"/>
          <w:rtl w:val="0"/>
        </w:rPr>
        <w:t xml:space="preserve">LLCAPS</w:t>
      </w:r>
      <w:r w:rsidDel="00000000" w:rsidR="00000000" w:rsidRPr="00000000">
        <w:rPr>
          <w:rtl w:val="0"/>
        </w:rPr>
        <w:t xml:space="preserve">. The first letter of Chapter Heading is font size 12, regular and other letters are font 8 regular style. Leave one blank line (20 point) before and one blank line (10 point) after each Chapter Heading. </w:t>
      </w:r>
      <w:r w:rsidDel="00000000" w:rsidR="00000000" w:rsidRPr="00000000">
        <w:rPr>
          <w:i w:val="1"/>
          <w:rtl w:val="0"/>
        </w:rPr>
        <w:t xml:space="preserve">Subchapter Heading</w:t>
      </w:r>
      <w:r w:rsidDel="00000000" w:rsidR="00000000" w:rsidRPr="00000000">
        <w:rPr>
          <w:rtl w:val="0"/>
        </w:rPr>
        <w:t xml:space="preserve">s are font 10, italic. Enumerate Subchapter Headings by capital letters (</w:t>
      </w:r>
      <w:r w:rsidDel="00000000" w:rsidR="00000000" w:rsidRPr="00000000">
        <w:rPr>
          <w:i w:val="1"/>
          <w:rtl w:val="0"/>
        </w:rPr>
        <w:t xml:space="preserve">A</w:t>
      </w:r>
      <w:r w:rsidDel="00000000" w:rsidR="00000000" w:rsidRPr="00000000">
        <w:rPr>
          <w:rtl w:val="0"/>
        </w:rPr>
        <w:t xml:space="preserve">., </w:t>
      </w:r>
      <w:r w:rsidDel="00000000" w:rsidR="00000000" w:rsidRPr="00000000">
        <w:rPr>
          <w:i w:val="1"/>
          <w:rtl w:val="0"/>
        </w:rPr>
        <w:t xml:space="preserve">B</w:t>
      </w:r>
      <w:r w:rsidDel="00000000" w:rsidR="00000000" w:rsidRPr="00000000">
        <w:rPr>
          <w:rtl w:val="0"/>
        </w:rPr>
        <w:t xml:space="preserve">., etc.). Leave one blank line (15 point) before and one blank line (7,5 point) after each Subchapter Heading.</w:t>
      </w:r>
    </w:p>
    <w:p w:rsidR="00000000" w:rsidDel="00000000" w:rsidP="00000000" w:rsidRDefault="00000000" w:rsidRPr="00000000" w14:paraId="00000025">
      <w:pPr>
        <w:tabs>
          <w:tab w:val="left" w:leader="none" w:pos="340"/>
          <w:tab w:val="left" w:leader="none" w:pos="680"/>
        </w:tabs>
        <w:rPr/>
      </w:pPr>
      <w:r w:rsidDel="00000000" w:rsidR="00000000" w:rsidRPr="00000000">
        <w:rPr>
          <w:i w:val="1"/>
          <w:rtl w:val="0"/>
        </w:rPr>
        <w:t xml:space="preserve">Body Text:</w:t>
      </w:r>
      <w:r w:rsidDel="00000000" w:rsidR="00000000" w:rsidRPr="00000000">
        <w:rPr>
          <w:rtl w:val="0"/>
        </w:rPr>
        <w:t xml:space="preserve"> Use Roman typeface (10 point regular) throughout. Use Italics only if you want to emphasize special parts of the text. Start a new paragraph by indenting it from the left margin by 4 mm (and not by inserting a blank line). Font sizes and styles to be used in the paper are summarized in Table 1.</w:t>
      </w:r>
    </w:p>
    <w:p w:rsidR="00000000" w:rsidDel="00000000" w:rsidP="00000000" w:rsidRDefault="00000000" w:rsidRPr="00000000" w14:paraId="00000026">
      <w:pPr>
        <w:tabs>
          <w:tab w:val="left" w:leader="none" w:pos="340"/>
          <w:tab w:val="left" w:leader="none" w:pos="680"/>
        </w:tabs>
        <w:rPr/>
      </w:pPr>
      <w:r w:rsidDel="00000000" w:rsidR="00000000" w:rsidRPr="00000000">
        <w:rPr>
          <w:i w:val="1"/>
          <w:rtl w:val="0"/>
        </w:rPr>
        <w:t xml:space="preserve">Tables:</w:t>
      </w:r>
      <w:r w:rsidDel="00000000" w:rsidR="00000000" w:rsidRPr="00000000">
        <w:rPr>
          <w:rtl w:val="0"/>
        </w:rPr>
        <w:t xml:space="preserve"> Insert tables where appropriate (as close as possible to where they are mentioned in the text). Prefer positioning them at the top or at the bottom of the column. If necessary, span them over both columns. Enumerate them consecutively using Arabic numbers and provide a caption for each table (e.g. Table 1, Table 2,..). Use font 10 regular for Table caption, 1</w:t>
      </w:r>
      <w:r w:rsidDel="00000000" w:rsidR="00000000" w:rsidRPr="00000000">
        <w:rPr>
          <w:vertAlign w:val="superscript"/>
          <w:rtl w:val="0"/>
        </w:rPr>
        <w:t xml:space="preserve">st</w:t>
      </w:r>
      <w:r w:rsidDel="00000000" w:rsidR="00000000" w:rsidRPr="00000000">
        <w:rPr>
          <w:rtl w:val="0"/>
        </w:rPr>
        <w:t xml:space="preserve"> letter, and font 8 regular for the rest of table caption and table legend. Place table captions and table legends above the table. Leave one blank line before (15 point) and one after (5 point) the captions. Please keep in mind the distinction between tables and figures: tables only contain alphanumerical characters and no graphical elements. </w:t>
      </w:r>
    </w:p>
    <w:p w:rsidR="00000000" w:rsidDel="00000000" w:rsidP="00000000" w:rsidRDefault="00000000" w:rsidRPr="00000000" w14:paraId="0000002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100" w:before="30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able 1 Font sizes and styles</w:t>
      </w:r>
    </w:p>
    <w:tbl>
      <w:tblPr>
        <w:tblStyle w:val="Table1"/>
        <w:tblW w:w="4847.0" w:type="dxa"/>
        <w:jc w:val="left"/>
        <w:tblInd w:w="57.0" w:type="dxa"/>
        <w:tblLayout w:type="fixed"/>
        <w:tblLook w:val="0000"/>
      </w:tblPr>
      <w:tblGrid>
        <w:gridCol w:w="2500"/>
        <w:gridCol w:w="962"/>
        <w:gridCol w:w="1385"/>
        <w:tblGridChange w:id="0">
          <w:tblGrid>
            <w:gridCol w:w="2500"/>
            <w:gridCol w:w="962"/>
            <w:gridCol w:w="1385"/>
          </w:tblGrid>
        </w:tblGridChange>
      </w:tblGrid>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28">
            <w:pPr>
              <w:tabs>
                <w:tab w:val="left" w:leader="none" w:pos="340"/>
                <w:tab w:val="left" w:leader="none" w:pos="680"/>
              </w:tabs>
              <w:rPr/>
            </w:pPr>
            <w:r w:rsidDel="00000000" w:rsidR="00000000" w:rsidRPr="00000000">
              <w:rPr>
                <w:rtl w:val="0"/>
              </w:rPr>
              <w:t xml:space="preserve">Item</w:t>
            </w:r>
          </w:p>
        </w:tc>
        <w:tc>
          <w:tcPr>
            <w:tcBorders>
              <w:top w:color="000000" w:space="0" w:sz="4" w:val="single"/>
              <w:bottom w:color="000000" w:space="0" w:sz="4" w:val="single"/>
            </w:tcBorders>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20" w:before="2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Font Size</w:t>
            </w:r>
          </w:p>
        </w:tc>
        <w:tc>
          <w:tcPr>
            <w:tcBorders>
              <w:top w:color="000000" w:space="0" w:sz="4" w:val="single"/>
              <w:bottom w:color="000000" w:space="0" w:sz="4" w:val="single"/>
            </w:tcBorders>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20" w:before="2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Font Style</w:t>
            </w:r>
          </w:p>
        </w:tc>
      </w:tr>
      <w:tr>
        <w:trPr>
          <w:cantSplit w:val="0"/>
          <w:trHeight w:val="228" w:hRule="atLeast"/>
          <w:tblHeader w:val="0"/>
        </w:trPr>
        <w:tc>
          <w:tcPr>
            <w:tcBorders>
              <w:top w:color="000000" w:space="0" w:sz="4" w:val="single"/>
            </w:tcBorders>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Title</w:t>
            </w:r>
          </w:p>
        </w:tc>
        <w:tc>
          <w:tcPr>
            <w:tcBorders>
              <w:top w:color="000000" w:space="0" w:sz="4" w:val="single"/>
            </w:tcBorders>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w:t>
            </w:r>
          </w:p>
        </w:tc>
        <w:tc>
          <w:tcPr>
            <w:tcBorders>
              <w:top w:color="000000" w:space="0" w:sz="4" w:val="single"/>
            </w:tcBorders>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Bold</w:t>
            </w:r>
          </w:p>
        </w:tc>
      </w:tr>
      <w:tr>
        <w:trPr>
          <w:cantSplit w:val="0"/>
          <w:trHeight w:val="228" w:hRule="atLeast"/>
          <w:tblHeader w:val="0"/>
        </w:trPr>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Author</w:t>
            </w:r>
          </w:p>
        </w:tc>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w:t>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r>
        <w:trPr>
          <w:cantSplit w:val="0"/>
          <w:trHeight w:val="228" w:hRule="atLeast"/>
          <w:tblHeader w:val="0"/>
        </w:trPr>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Authors’ info</w:t>
            </w:r>
          </w:p>
        </w:tc>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r>
        <w:trPr>
          <w:cantSplit w:val="0"/>
          <w:trHeight w:val="228" w:hRule="atLeast"/>
          <w:tblHeader w:val="0"/>
        </w:trPr>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Abstract</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Bold</w:t>
            </w:r>
          </w:p>
        </w:tc>
      </w:tr>
      <w:tr>
        <w:trPr>
          <w:cantSplit w:val="0"/>
          <w:trHeight w:val="228" w:hRule="atLeast"/>
          <w:tblHeader w:val="0"/>
        </w:trPr>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Keywords</w:t>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Bold</w:t>
            </w:r>
          </w:p>
        </w:tc>
      </w:tr>
      <w:tr>
        <w:trPr>
          <w:cantSplit w:val="0"/>
          <w:trHeight w:val="228" w:hRule="atLeast"/>
          <w:tblHeader w:val="0"/>
        </w:trPr>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Body text</w:t>
            </w:r>
          </w:p>
        </w:tc>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r>
        <w:trPr>
          <w:cantSplit w:val="0"/>
          <w:trHeight w:val="228" w:hRule="atLeast"/>
          <w:tblHeader w:val="0"/>
        </w:trPr>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Chapter heading,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letter</w:t>
            </w:r>
          </w:p>
        </w:tc>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w:t>
            </w:r>
          </w:p>
        </w:tc>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r>
        <w:trPr>
          <w:cantSplit w:val="0"/>
          <w:trHeight w:val="228" w:hRule="atLeast"/>
          <w:tblHeader w:val="0"/>
        </w:trPr>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Chapter heading, other letters</w:t>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r>
        <w:trPr>
          <w:cantSplit w:val="0"/>
          <w:trHeight w:val="228" w:hRule="atLeast"/>
          <w:tblHeader w:val="0"/>
        </w:trPr>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Subchapter heading </w:t>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Italic</w:t>
            </w:r>
          </w:p>
        </w:tc>
      </w:tr>
      <w:tr>
        <w:trPr>
          <w:cantSplit w:val="0"/>
          <w:trHeight w:val="228" w:hRule="atLeast"/>
          <w:tblHeader w:val="0"/>
        </w:trPr>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Table caption,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letter</w:t>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r>
        <w:trPr>
          <w:cantSplit w:val="0"/>
          <w:trHeight w:val="228" w:hRule="atLeast"/>
          <w:tblHeader w:val="0"/>
        </w:trPr>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Table legend</w:t>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r>
        <w:trPr>
          <w:cantSplit w:val="0"/>
          <w:trHeight w:val="228" w:hRule="atLeast"/>
          <w:tblHeader w:val="0"/>
        </w:trPr>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Column titles</w:t>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r>
        <w:trPr>
          <w:cantSplit w:val="0"/>
          <w:trHeight w:val="228" w:hRule="atLeast"/>
          <w:tblHeader w:val="0"/>
        </w:trPr>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Table data</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r>
        <w:trPr>
          <w:cantSplit w:val="0"/>
          <w:trHeight w:val="228" w:hRule="atLeast"/>
          <w:tblHeader w:val="0"/>
        </w:trPr>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Figure caption,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letter</w:t>
            </w:r>
          </w:p>
        </w:tc>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r>
        <w:trPr>
          <w:cantSplit w:val="0"/>
          <w:trHeight w:val="228" w:hRule="atLeast"/>
          <w:tblHeader w:val="0"/>
        </w:trPr>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Figure legend</w:t>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r>
        <w:trPr>
          <w:cantSplit w:val="0"/>
          <w:trHeight w:val="228" w:hRule="atLeast"/>
          <w:tblHeader w:val="0"/>
        </w:trPr>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Acknowledgment </w:t>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r>
        <w:trPr>
          <w:cantSplit w:val="0"/>
          <w:trHeight w:val="228" w:hRule="atLeast"/>
          <w:tblHeader w:val="0"/>
        </w:trPr>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References</w:t>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r>
        <w:trPr>
          <w:cantSplit w:val="0"/>
          <w:trHeight w:val="228" w:hRule="atLeast"/>
          <w:tblHeader w:val="0"/>
        </w:trPr>
        <w:tc>
          <w:tcPr>
            <w:tcBorders>
              <w:bottom w:color="000000" w:space="0" w:sz="4" w:val="single"/>
            </w:tcBorders>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Author's address</w:t>
            </w:r>
          </w:p>
        </w:tc>
        <w:tc>
          <w:tcPr>
            <w:tcBorders>
              <w:bottom w:color="000000" w:space="0" w:sz="4" w:val="single"/>
            </w:tcBorders>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w:t>
            </w:r>
          </w:p>
        </w:tc>
        <w:tc>
          <w:tcPr>
            <w:tcBorders>
              <w:bottom w:color="000000" w:space="0" w:sz="4" w:val="single"/>
            </w:tcBorders>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Regular</w:t>
            </w:r>
          </w:p>
        </w:tc>
      </w:tr>
    </w:tbl>
    <w:p w:rsidR="00000000" w:rsidDel="00000000" w:rsidP="00000000" w:rsidRDefault="00000000" w:rsidRPr="00000000" w14:paraId="00000061">
      <w:pPr>
        <w:tabs>
          <w:tab w:val="left" w:leader="none" w:pos="340"/>
          <w:tab w:val="left" w:leader="none" w:pos="680"/>
        </w:tabs>
        <w:rPr>
          <w:i w:val="1"/>
        </w:rPr>
      </w:pPr>
      <w:r w:rsidDel="00000000" w:rsidR="00000000" w:rsidRPr="00000000">
        <w:rPr>
          <w:rtl w:val="0"/>
        </w:rPr>
      </w:r>
    </w:p>
    <w:p w:rsidR="00000000" w:rsidDel="00000000" w:rsidP="00000000" w:rsidRDefault="00000000" w:rsidRPr="00000000" w14:paraId="00000062">
      <w:pPr>
        <w:tabs>
          <w:tab w:val="left" w:leader="none" w:pos="340"/>
          <w:tab w:val="left" w:leader="none" w:pos="680"/>
        </w:tabs>
        <w:rPr/>
      </w:pPr>
      <w:r w:rsidDel="00000000" w:rsidR="00000000" w:rsidRPr="00000000">
        <w:rPr>
          <w:i w:val="1"/>
          <w:rtl w:val="0"/>
        </w:rPr>
        <w:t xml:space="preserve">Figures:</w:t>
      </w:r>
      <w:r w:rsidDel="00000000" w:rsidR="00000000" w:rsidRPr="00000000">
        <w:rPr>
          <w:rtl w:val="0"/>
        </w:rPr>
        <w:t xml:space="preserve"> Insert figures where appropriate (as close as possible to where they are mentioned in the text). Prefer positioning them at the top or the bottom of the column. If necessary, span them over both columns. Enumerate them consecutively using Arabic numbers and provide a caption for each figure (e.g. Fig. 1, Fig. 2,..). Use font 10 regular for Figure caption, 1</w:t>
      </w:r>
      <w:r w:rsidDel="00000000" w:rsidR="00000000" w:rsidRPr="00000000">
        <w:rPr>
          <w:vertAlign w:val="superscript"/>
          <w:rtl w:val="0"/>
        </w:rPr>
        <w:t xml:space="preserve">st</w:t>
      </w:r>
      <w:r w:rsidDel="00000000" w:rsidR="00000000" w:rsidRPr="00000000">
        <w:rPr>
          <w:rtl w:val="0"/>
        </w:rPr>
        <w:t xml:space="preserve"> letter, and font 8 regular for the rest of figure caption and figure legend. Place figure legend beneath figures. Leave one blank line before (5 point) and one after (15 point) the captions. Please keep in mind the distinction between tables and figures: tables only contain alphanumerical characters and no graphical elements. Do not use characters smaller than 8 points within figures. Figures are going to be reproduced in color in the electronic versions of the Pro-</w:t>
      </w:r>
    </w:p>
    <w:p w:rsidR="00000000" w:rsidDel="00000000" w:rsidP="00000000" w:rsidRDefault="00000000" w:rsidRPr="00000000" w14:paraId="0000006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100" w:before="30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114300" distT="114300" distL="114300" distR="114300">
            <wp:extent cx="2083576" cy="1990408"/>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083576" cy="1990408"/>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1"/>
        <w:pageBreakBefore w:val="0"/>
        <w:widowControl w:val="1"/>
        <w:pBdr>
          <w:top w:space="0" w:sz="0" w:val="nil"/>
          <w:left w:space="0" w:sz="0" w:val="nil"/>
          <w:bottom w:space="0" w:sz="0" w:val="nil"/>
          <w:right w:space="0" w:sz="0" w:val="nil"/>
          <w:between w:space="0" w:sz="0" w:val="nil"/>
        </w:pBdr>
        <w:shd w:fill="auto" w:val="clear"/>
        <w:spacing w:after="300" w:before="10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ig. 1 </w:t>
      </w:r>
      <w:r w:rsidDel="00000000" w:rsidR="00000000" w:rsidRPr="00000000">
        <w:rPr>
          <w:sz w:val="16"/>
          <w:szCs w:val="16"/>
          <w:rtl w:val="0"/>
        </w:rPr>
        <w:t xml:space="preserve">XVI SEB</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logo</w:t>
      </w:r>
    </w:p>
    <w:p w:rsidR="00000000" w:rsidDel="00000000" w:rsidP="00000000" w:rsidRDefault="00000000" w:rsidRPr="00000000" w14:paraId="00000065">
      <w:pPr>
        <w:tabs>
          <w:tab w:val="left" w:leader="none" w:pos="340"/>
          <w:tab w:val="left" w:leader="none" w:pos="680"/>
        </w:tabs>
        <w:rPr/>
      </w:pPr>
      <w:r w:rsidDel="00000000" w:rsidR="00000000" w:rsidRPr="00000000">
        <w:rPr>
          <w:rtl w:val="0"/>
        </w:rPr>
      </w:r>
    </w:p>
    <w:p w:rsidR="00000000" w:rsidDel="00000000" w:rsidP="00000000" w:rsidRDefault="00000000" w:rsidRPr="00000000" w14:paraId="0000006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100" w:before="30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able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Table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caption</w:t>
      </w:r>
    </w:p>
    <w:tbl>
      <w:tblPr>
        <w:tblStyle w:val="Table2"/>
        <w:tblW w:w="4847.0" w:type="dxa"/>
        <w:jc w:val="left"/>
        <w:tblLayout w:type="fixed"/>
        <w:tblLook w:val="0000"/>
      </w:tblPr>
      <w:tblGrid>
        <w:gridCol w:w="1736"/>
        <w:gridCol w:w="1738"/>
        <w:gridCol w:w="1373"/>
        <w:tblGridChange w:id="0">
          <w:tblGrid>
            <w:gridCol w:w="1736"/>
            <w:gridCol w:w="1738"/>
            <w:gridCol w:w="1373"/>
          </w:tblGrid>
        </w:tblGridChange>
      </w:tblGrid>
      <w:tr>
        <w:trPr>
          <w:cantSplit w:val="0"/>
          <w:tblHeader w:val="0"/>
        </w:trPr>
        <w:tc>
          <w:tcPr>
            <w:tcBorders>
              <w:top w:color="000000" w:space="0" w:sz="8" w:val="single"/>
              <w:bottom w:color="000000" w:space="0" w:sz="8" w:val="single"/>
            </w:tcBorders>
            <w:tcMar>
              <w:top w:w="40.0" w:type="dxa"/>
              <w:bottom w:w="40.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Table legend</w:t>
            </w:r>
          </w:p>
        </w:tc>
        <w:tc>
          <w:tcPr>
            <w:tcBorders>
              <w:top w:color="000000" w:space="0" w:sz="8" w:val="single"/>
              <w:bottom w:color="000000" w:space="0" w:sz="8"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8" w:val="single"/>
              <w:bottom w:color="000000" w:space="0" w:sz="8" w:val="single"/>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8"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Table data</w:t>
            </w:r>
          </w:p>
        </w:tc>
        <w:tc>
          <w:tcPr>
            <w:tcBorders>
              <w:top w:color="000000" w:space="0" w:sz="8" w:val="single"/>
            </w:tcBorders>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D">
      <w:pPr>
        <w:tabs>
          <w:tab w:val="left" w:leader="none" w:pos="340"/>
          <w:tab w:val="left" w:leader="none" w:pos="680"/>
        </w:tabs>
        <w:ind w:firstLine="0"/>
        <w:rPr/>
      </w:pPr>
      <w:r w:rsidDel="00000000" w:rsidR="00000000" w:rsidRPr="00000000">
        <w:rPr>
          <w:rtl w:val="0"/>
        </w:rPr>
      </w:r>
    </w:p>
    <w:p w:rsidR="00000000" w:rsidDel="00000000" w:rsidP="00000000" w:rsidRDefault="00000000" w:rsidRPr="00000000" w14:paraId="0000006E">
      <w:pPr>
        <w:tabs>
          <w:tab w:val="left" w:leader="none" w:pos="340"/>
          <w:tab w:val="left" w:leader="none" w:pos="680"/>
        </w:tabs>
        <w:ind w:firstLine="0"/>
        <w:rPr/>
      </w:pPr>
      <w:r w:rsidDel="00000000" w:rsidR="00000000" w:rsidRPr="00000000">
        <w:rPr>
          <w:rtl w:val="0"/>
        </w:rPr>
        <w:t xml:space="preserve">ceedings, but when choosing graph colors, keep in mind that they might be printed in black and white color. Figure 1 is intended to illustrate the positioning of a figure and shows the logo of the SEB.</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22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Equations: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inserting equations, use the Equation Editor. Enumerate the equations using Arabic numbers in brackets on the right-hand side of the equation.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22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Itemizing: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case you need to itemize parts of your text, use either bullets or numbers, as shown below:</w:t>
      </w:r>
    </w:p>
    <w:p w:rsidR="00000000" w:rsidDel="00000000" w:rsidP="00000000" w:rsidRDefault="00000000" w:rsidRPr="00000000" w14:paraId="00000071">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12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item</w:t>
      </w:r>
    </w:p>
    <w:p w:rsidR="00000000" w:rsidDel="00000000" w:rsidP="00000000" w:rsidRDefault="00000000" w:rsidRPr="00000000" w14:paraId="00000072">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Second item</w:t>
      </w:r>
    </w:p>
    <w:p w:rsidR="00000000" w:rsidDel="00000000" w:rsidP="00000000" w:rsidRDefault="00000000" w:rsidRPr="00000000" w14:paraId="00000073">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Numbered first item</w:t>
      </w:r>
    </w:p>
    <w:p w:rsidR="00000000" w:rsidDel="00000000" w:rsidP="00000000" w:rsidRDefault="00000000" w:rsidRPr="00000000" w14:paraId="00000074">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Numbered second item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22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Arabic numbers in square brackets to number references in such order as they appear in the text. List them in numerical order as presented under the heading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EFERENCES' at the end of this Instructions.</w:t>
      </w:r>
    </w:p>
    <w:p w:rsidR="00000000" w:rsidDel="00000000" w:rsidP="00000000" w:rsidRDefault="00000000" w:rsidRPr="00000000" w14:paraId="00000076">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150" w:before="300" w:line="240" w:lineRule="auto"/>
        <w:ind w:left="34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Using macros</w:t>
      </w:r>
    </w:p>
    <w:p w:rsidR="00000000" w:rsidDel="00000000" w:rsidP="00000000" w:rsidRDefault="00000000" w:rsidRPr="00000000" w14:paraId="00000077">
      <w:pPr>
        <w:tabs>
          <w:tab w:val="left" w:leader="none" w:pos="340"/>
          <w:tab w:val="left" w:leader="none" w:pos="680"/>
        </w:tabs>
        <w:rPr/>
      </w:pPr>
      <w:r w:rsidDel="00000000" w:rsidR="00000000" w:rsidRPr="00000000">
        <w:rPr>
          <w:rtl w:val="0"/>
        </w:rPr>
        <w:t xml:space="preserve">Unfortunately, at XVI SEB, we cannot provide the macros for preparing the papers.</w:t>
      </w:r>
    </w:p>
    <w:p w:rsidR="00000000" w:rsidDel="00000000" w:rsidP="00000000" w:rsidRDefault="00000000" w:rsidRPr="00000000" w14:paraId="00000078">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200" w:before="400" w:line="240" w:lineRule="auto"/>
        <w:ind w:left="0" w:right="0" w:firstLine="0"/>
        <w:jc w:val="center"/>
        <w:rPr>
          <w:rFonts w:ascii="Times New Roman" w:cs="Times New Roman" w:eastAsia="Times New Roman" w:hAnsi="Times New Roman"/>
          <w:b w:val="0"/>
          <w:i w:val="0"/>
          <w:smallCaps w:val="1"/>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ompliance With Ethical Requirements</w:t>
      </w:r>
    </w:p>
    <w:p w:rsidR="00000000" w:rsidDel="00000000" w:rsidP="00000000" w:rsidRDefault="00000000" w:rsidRPr="00000000" w14:paraId="00000079">
      <w:pPr>
        <w:pStyle w:val="Heading2"/>
        <w:numPr>
          <w:ilvl w:val="1"/>
          <w:numId w:val="4"/>
        </w:numPr>
        <w:tabs>
          <w:tab w:val="left" w:leader="none" w:pos="340"/>
          <w:tab w:val="left" w:leader="none" w:pos="680"/>
        </w:tabs>
        <w:ind w:left="340" w:firstLine="0"/>
        <w:rPr/>
      </w:pPr>
      <w:r w:rsidDel="00000000" w:rsidR="00000000" w:rsidRPr="00000000">
        <w:rPr>
          <w:rtl w:val="0"/>
        </w:rPr>
        <w:t xml:space="preserve">Conflict of Interest</w:t>
      </w:r>
    </w:p>
    <w:p w:rsidR="00000000" w:rsidDel="00000000" w:rsidP="00000000" w:rsidRDefault="00000000" w:rsidRPr="00000000" w14:paraId="0000007A">
      <w:pPr>
        <w:tabs>
          <w:tab w:val="left" w:leader="none" w:pos="340"/>
          <w:tab w:val="left" w:leader="none" w:pos="680"/>
        </w:tabs>
        <w:rPr/>
      </w:pPr>
      <w:r w:rsidDel="00000000" w:rsidR="00000000" w:rsidRPr="00000000">
        <w:rPr>
          <w:rtl w:val="0"/>
        </w:rPr>
        <w:t xml:space="preserve">When an author or the author's institution has a relationship, financial or otherwise, with individuals or organizations that could influence the author's work inappropriately, a conflict of interest may exist. Examples of potential conflicts of interest may include but are not limited to academic, personal, or political relationships; employment; consultancies or honoraria; and finical connections such as stock ownership and funding. Although an author may not feel that there are conflicts, disclosure of relationships and interests that others could view as conflicts of interest affords a more transparent and prudent process. All authors must disclose any actual or potential conflict of interest, and the Proceedings will publish such disclosures if judged to be necessary to readers.</w:t>
      </w:r>
    </w:p>
    <w:p w:rsidR="00000000" w:rsidDel="00000000" w:rsidP="00000000" w:rsidRDefault="00000000" w:rsidRPr="00000000" w14:paraId="0000007B">
      <w:pPr>
        <w:pStyle w:val="Heading2"/>
        <w:numPr>
          <w:ilvl w:val="1"/>
          <w:numId w:val="4"/>
        </w:numPr>
        <w:tabs>
          <w:tab w:val="left" w:leader="none" w:pos="340"/>
          <w:tab w:val="left" w:leader="none" w:pos="680"/>
        </w:tabs>
        <w:ind w:left="340" w:firstLine="0"/>
        <w:rPr/>
      </w:pPr>
      <w:r w:rsidDel="00000000" w:rsidR="00000000" w:rsidRPr="00000000">
        <w:rPr>
          <w:rtl w:val="0"/>
        </w:rPr>
        <w:t xml:space="preserve">Statement of Informed Consent</w:t>
      </w:r>
    </w:p>
    <w:p w:rsidR="00000000" w:rsidDel="00000000" w:rsidP="00000000" w:rsidRDefault="00000000" w:rsidRPr="00000000" w14:paraId="0000007C">
      <w:pPr>
        <w:tabs>
          <w:tab w:val="left" w:leader="none" w:pos="340"/>
          <w:tab w:val="left" w:leader="none" w:pos="680"/>
        </w:tabs>
        <w:rPr/>
      </w:pPr>
      <w:r w:rsidDel="00000000" w:rsidR="00000000" w:rsidRPr="00000000">
        <w:rPr>
          <w:rtl w:val="0"/>
        </w:rPr>
        <w:t xml:space="preserve">Patients have a right to privacy that should not be infringed without informed consent. Identifying information, including patients' names, initials, or hospital numbers, should not be published in written descriptions, photographs, and pedigrees unless the information is essential for scientific purposes and the patient (or parent or guardian) gives written informed consent for publication. Informed consent for this purpose requires that a patient who is identifiable be shown the manuscript to be published. Authors should identify Individuals who provide writing assistance and disclose the funding source for this assistance. </w:t>
      </w:r>
    </w:p>
    <w:p w:rsidR="00000000" w:rsidDel="00000000" w:rsidP="00000000" w:rsidRDefault="00000000" w:rsidRPr="00000000" w14:paraId="0000007D">
      <w:pPr>
        <w:tabs>
          <w:tab w:val="left" w:leader="none" w:pos="340"/>
          <w:tab w:val="left" w:leader="none" w:pos="680"/>
        </w:tabs>
        <w:rPr/>
      </w:pPr>
      <w:r w:rsidDel="00000000" w:rsidR="00000000" w:rsidRPr="00000000">
        <w:rPr>
          <w:rtl w:val="0"/>
        </w:rPr>
        <w:t xml:space="preserve">Identifying details should be omitted if they are not essential. However, complete anonymity is difficult to achieve, and informed consent should be obtained if there is any doubt. For example, masking the eye region in photographs of patients is inadequate protection of anonymity. If identifying characteristics are altered to protect anonymity, such as in genetic pedigrees, authors should assure that alterations do not distort scientific meaning, and editors should so note.</w:t>
      </w:r>
    </w:p>
    <w:p w:rsidR="00000000" w:rsidDel="00000000" w:rsidP="00000000" w:rsidRDefault="00000000" w:rsidRPr="00000000" w14:paraId="0000007E">
      <w:pPr>
        <w:pStyle w:val="Heading2"/>
        <w:numPr>
          <w:ilvl w:val="1"/>
          <w:numId w:val="4"/>
        </w:numPr>
        <w:tabs>
          <w:tab w:val="left" w:leader="none" w:pos="340"/>
          <w:tab w:val="left" w:leader="none" w:pos="680"/>
        </w:tabs>
        <w:ind w:left="340" w:firstLine="0"/>
        <w:rPr/>
      </w:pPr>
      <w:r w:rsidDel="00000000" w:rsidR="00000000" w:rsidRPr="00000000">
        <w:rPr>
          <w:rtl w:val="0"/>
        </w:rPr>
        <w:t xml:space="preserve">Statement of Human and Animal Rights</w:t>
      </w:r>
    </w:p>
    <w:p w:rsidR="00000000" w:rsidDel="00000000" w:rsidP="00000000" w:rsidRDefault="00000000" w:rsidRPr="00000000" w14:paraId="0000007F">
      <w:pPr>
        <w:tabs>
          <w:tab w:val="left" w:leader="none" w:pos="340"/>
          <w:tab w:val="left" w:leader="none" w:pos="680"/>
        </w:tabs>
        <w:rPr/>
      </w:pPr>
      <w:r w:rsidDel="00000000" w:rsidR="00000000" w:rsidRPr="00000000">
        <w:rPr>
          <w:rtl w:val="0"/>
        </w:rPr>
        <w:t xml:space="preserve">When reporting experiments on human subjects, authors should indicate whether the procedures followed were following the ethical standards of the responsible committee on human experimentation (institutional and national) and with the Helsinki Declaration of 1975, as revised in 2000 and 2008. If doubt exists whether the research was conducted in accordance with the Helsinki Declaration, the authors must explain the rationale for their approach and demonstrate that the institutional review body explicitly approved the doubtful aspects of the study. Authors should be asked to indicate whether the institutional and national guide for the care and use of laboratory animals was followed when reporting experiments on animals.</w:t>
      </w:r>
    </w:p>
    <w:p w:rsidR="00000000" w:rsidDel="00000000" w:rsidP="00000000" w:rsidRDefault="00000000" w:rsidRPr="00000000" w14:paraId="00000080">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200" w:before="400" w:line="240" w:lineRule="auto"/>
        <w:ind w:left="0" w:right="0" w:firstLine="0"/>
        <w:jc w:val="center"/>
        <w:rPr>
          <w:rFonts w:ascii="Times New Roman" w:cs="Times New Roman" w:eastAsia="Times New Roman" w:hAnsi="Times New Roman"/>
          <w:b w:val="0"/>
          <w:i w:val="0"/>
          <w:smallCaps w:val="1"/>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ONCLUSIONS </w:t>
      </w:r>
    </w:p>
    <w:p w:rsidR="00000000" w:rsidDel="00000000" w:rsidP="00000000" w:rsidRDefault="00000000" w:rsidRPr="00000000" w14:paraId="00000081">
      <w:pPr>
        <w:tabs>
          <w:tab w:val="left" w:leader="none" w:pos="340"/>
          <w:tab w:val="left" w:leader="none" w:pos="680"/>
        </w:tabs>
        <w:rPr/>
      </w:pPr>
      <w:r w:rsidDel="00000000" w:rsidR="00000000" w:rsidRPr="00000000">
        <w:rPr>
          <w:rtl w:val="0"/>
        </w:rPr>
        <w:t xml:space="preserve">Submit your paper at https://easychair.org/account/signin. Papers </w:t>
      </w:r>
      <w:r w:rsidDel="00000000" w:rsidR="00000000" w:rsidRPr="00000000">
        <w:rPr>
          <w:i w:val="1"/>
          <w:rtl w:val="0"/>
        </w:rPr>
        <w:t xml:space="preserve">must be uploaded</w:t>
      </w:r>
      <w:r w:rsidDel="00000000" w:rsidR="00000000" w:rsidRPr="00000000">
        <w:rPr>
          <w:rtl w:val="0"/>
        </w:rPr>
        <w:t xml:space="preserve"> before the deadline. After a paper is accepted for oral or poster presentation, one of the authors must complete a registration form and pay the appropriate fees before the paper can be published in the Proceedings. Please pay attention to the registration deadline.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180" w:before="360" w:line="240" w:lineRule="auto"/>
        <w:ind w:left="0" w:right="0" w:firstLine="0"/>
        <w:jc w:val="center"/>
        <w:rPr>
          <w:rFonts w:ascii="Times New Roman" w:cs="Times New Roman" w:eastAsia="Times New Roman" w:hAnsi="Times New Roman"/>
          <w:b w:val="0"/>
          <w:i w:val="0"/>
          <w:smallCaps w:val="1"/>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CKNOWLEDGMENT</w:t>
      </w:r>
    </w:p>
    <w:p w:rsidR="00000000" w:rsidDel="00000000" w:rsidP="00000000" w:rsidRDefault="00000000" w:rsidRPr="00000000" w14:paraId="00000084">
      <w:pPr>
        <w:tabs>
          <w:tab w:val="left" w:leader="none" w:pos="340"/>
          <w:tab w:val="left" w:leader="none" w:pos="680"/>
        </w:tabs>
        <w:rPr/>
      </w:pPr>
      <w:r w:rsidDel="00000000" w:rsidR="00000000" w:rsidRPr="00000000">
        <w:rPr>
          <w:rtl w:val="0"/>
        </w:rPr>
        <w:t xml:space="preserve">Format the Acknowledgment and References headlines without numbering.</w:t>
      </w:r>
    </w:p>
    <w:p w:rsidR="00000000" w:rsidDel="00000000" w:rsidP="00000000" w:rsidRDefault="00000000" w:rsidRPr="00000000" w14:paraId="0000008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180" w:before="360" w:line="240" w:lineRule="auto"/>
        <w:ind w:left="0" w:right="0" w:firstLine="0"/>
        <w:jc w:val="center"/>
        <w:rPr>
          <w:rFonts w:ascii="Times New Roman" w:cs="Times New Roman" w:eastAsia="Times New Roman" w:hAnsi="Times New Roman"/>
          <w:b w:val="0"/>
          <w:i w:val="0"/>
          <w:smallCaps w:val="1"/>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onflict of Interest</w:t>
      </w:r>
    </w:p>
    <w:p w:rsidR="00000000" w:rsidDel="00000000" w:rsidP="00000000" w:rsidRDefault="00000000" w:rsidRPr="00000000" w14:paraId="00000086">
      <w:pPr>
        <w:tabs>
          <w:tab w:val="left" w:leader="none" w:pos="340"/>
          <w:tab w:val="left" w:leader="none" w:pos="680"/>
        </w:tabs>
        <w:rPr/>
      </w:pPr>
      <w:r w:rsidDel="00000000" w:rsidR="00000000" w:rsidRPr="00000000">
        <w:rPr>
          <w:rtl w:val="0"/>
        </w:rPr>
        <w:t xml:space="preserve">Every paper must contain a declaration of conflicts of interest. If there are no such conflicts, write, "The authors declare that they have no conflict of interest".</w:t>
      </w:r>
    </w:p>
    <w:p w:rsidR="00000000" w:rsidDel="00000000" w:rsidP="00000000" w:rsidRDefault="00000000" w:rsidRPr="00000000" w14:paraId="00000087">
      <w:pPr>
        <w:tabs>
          <w:tab w:val="left" w:leader="none" w:pos="340"/>
          <w:tab w:val="left" w:leader="none" w:pos="680"/>
        </w:tabs>
        <w:ind w:firstLine="0"/>
        <w:rPr/>
      </w:pPr>
      <w:r w:rsidDel="00000000" w:rsidR="00000000" w:rsidRPr="00000000">
        <w:rPr>
          <w:rtl w:val="0"/>
        </w:rPr>
      </w:r>
    </w:p>
    <w:p w:rsidR="00000000" w:rsidDel="00000000" w:rsidP="00000000" w:rsidRDefault="00000000" w:rsidRPr="00000000" w14:paraId="0000008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180" w:before="360" w:line="240" w:lineRule="auto"/>
        <w:ind w:left="0" w:right="0" w:firstLine="0"/>
        <w:jc w:val="center"/>
        <w:rPr>
          <w:rFonts w:ascii="Times New Roman" w:cs="Times New Roman" w:eastAsia="Times New Roman" w:hAnsi="Times New Roman"/>
          <w:b w:val="0"/>
          <w:i w:val="0"/>
          <w:smallCaps w:val="1"/>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EFERENCES </w:t>
      </w:r>
    </w:p>
    <w:p w:rsidR="00000000" w:rsidDel="00000000" w:rsidP="00000000" w:rsidRDefault="00000000" w:rsidRPr="00000000" w14:paraId="00000089">
      <w:pPr>
        <w:tabs>
          <w:tab w:val="left" w:leader="none" w:pos="340"/>
          <w:tab w:val="left" w:leader="none" w:pos="680"/>
        </w:tabs>
        <w:rPr/>
      </w:pPr>
      <w:r w:rsidDel="00000000" w:rsidR="00000000" w:rsidRPr="00000000">
        <w:rPr>
          <w:rtl w:val="0"/>
        </w:rPr>
        <w:t xml:space="preserve">The list of References should only include papers cited in the text and have been published or accepted for publication. Numbers in square brackets should identify citations in the text; the list of references at the end of the paper should be numbered according to the order of appearance in the text. Examples of citations for Journal articles [1], books [2], the Digital Object Identifier (DOI) of the cited literature (which should be added at the end of the reference in question if available) [3], Proceedings papers [4] and electronic publications [5].</w:t>
      </w:r>
    </w:p>
    <w:p w:rsidR="00000000" w:rsidDel="00000000" w:rsidP="00000000" w:rsidRDefault="00000000" w:rsidRPr="00000000" w14:paraId="0000008A">
      <w:pPr>
        <w:tabs>
          <w:tab w:val="left" w:leader="none" w:pos="340"/>
          <w:tab w:val="left" w:leader="none" w:pos="680"/>
        </w:tabs>
        <w:rPr/>
      </w:pPr>
      <w:r w:rsidDel="00000000" w:rsidR="00000000" w:rsidRPr="00000000">
        <w:rPr>
          <w:rtl w:val="0"/>
        </w:rPr>
        <w:t xml:space="preserve">Cited papers that have been accepted for publication should be included in the list of references with the name of the journal and marked as "in press". The author is responsible for the accuracy of the references, and Journal titles should be abbreviated according to Engineering Index Inc. References with correct punctuation. </w:t>
      </w:r>
    </w:p>
    <w:p w:rsidR="00000000" w:rsidDel="00000000" w:rsidP="00000000" w:rsidRDefault="00000000" w:rsidRPr="00000000" w14:paraId="0000008B">
      <w:pPr>
        <w:tabs>
          <w:tab w:val="left" w:leader="none" w:pos="340"/>
          <w:tab w:val="left" w:leader="none" w:pos="680"/>
        </w:tabs>
        <w:rPr/>
      </w:pPr>
      <w:r w:rsidDel="00000000" w:rsidR="00000000" w:rsidRPr="00000000">
        <w:rPr>
          <w:rtl w:val="0"/>
        </w:rPr>
      </w:r>
    </w:p>
    <w:p w:rsidR="00000000" w:rsidDel="00000000" w:rsidP="00000000" w:rsidRDefault="00000000" w:rsidRPr="00000000" w14:paraId="0000008C">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Smith J, Jones M Jr, Houghton L et al. (1999) Future of health insurance. N Engl J Med 965:325–329</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0" distR="0">
            <wp:extent cx="8890" cy="8890"/>
            <wp:effectExtent b="0" l="0" r="0" t="0"/>
            <wp:docPr descr="dot_trans" id="7" name="image1.png"/>
            <a:graphic>
              <a:graphicData uri="http://schemas.openxmlformats.org/drawingml/2006/picture">
                <pic:pic>
                  <pic:nvPicPr>
                    <pic:cNvPr descr="dot_trans" id="0" name="image1.png"/>
                    <pic:cNvPicPr preferRelativeResize="0"/>
                  </pic:nvPicPr>
                  <pic:blipFill>
                    <a:blip r:embed="rId14"/>
                    <a:srcRect b="0" l="0" r="0" t="0"/>
                    <a:stretch>
                      <a:fillRect/>
                    </a:stretch>
                  </pic:blipFill>
                  <pic:spPr>
                    <a:xfrm>
                      <a:off x="0" y="0"/>
                      <a:ext cx="8890" cy="889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South J, Blass B (2001) The future of modern genomics. Blackwell, London</w:t>
      </w:r>
    </w:p>
    <w:p w:rsidR="00000000" w:rsidDel="00000000" w:rsidP="00000000" w:rsidRDefault="00000000" w:rsidRPr="00000000" w14:paraId="0000008E">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Smith J, Jones M Jr, Houghton L et al. (1999) Future of health insurance. N Engl J Med 965:325–329 DOI 10.10007/s002149800025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0" distR="0">
            <wp:extent cx="8890" cy="43180"/>
            <wp:effectExtent b="0" l="0" r="0" t="0"/>
            <wp:docPr descr="dot_trans" id="6" name="image1.png"/>
            <a:graphic>
              <a:graphicData uri="http://schemas.openxmlformats.org/drawingml/2006/picture">
                <pic:pic>
                  <pic:nvPicPr>
                    <pic:cNvPr descr="dot_trans" id="0" name="image1.png"/>
                    <pic:cNvPicPr preferRelativeResize="0"/>
                  </pic:nvPicPr>
                  <pic:blipFill>
                    <a:blip r:embed="rId14"/>
                    <a:srcRect b="0" l="0" r="0" t="0"/>
                    <a:stretch>
                      <a:fillRect/>
                    </a:stretch>
                  </pic:blipFill>
                  <pic:spPr>
                    <a:xfrm>
                      <a:off x="0" y="0"/>
                      <a:ext cx="8890" cy="4318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Lock I, Jerov M, Scovith S (2003) Future of modeling and simulation, IFMBE Proc. vol. 4, World Congress on Med. Phys. &amp; Biomed. Eng., Sydney, Australia, 2003, pp 789–792</w:t>
      </w:r>
    </w:p>
    <w:p w:rsidR="00000000" w:rsidDel="00000000" w:rsidP="00000000" w:rsidRDefault="00000000" w:rsidRPr="00000000" w14:paraId="00000090">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IFMBE at </w:t>
      </w:r>
      <w:hyperlink r:id="rId15">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http://www.ifmbe.org</w:t>
        </w:r>
      </w:hyperlink>
      <w:r w:rsidDel="00000000" w:rsidR="00000000" w:rsidRPr="00000000">
        <w:rPr>
          <w:rtl w:val="0"/>
        </w:rPr>
      </w:r>
    </w:p>
    <w:p w:rsidR="00000000" w:rsidDel="00000000" w:rsidP="00000000" w:rsidRDefault="00000000" w:rsidRPr="00000000" w14:paraId="00000091">
      <w:pPr>
        <w:keepNext w:val="1"/>
        <w:keepLines w:val="0"/>
        <w:pageBreakBefore w:val="0"/>
        <w:widowControl w:val="1"/>
        <w:pBdr>
          <w:top w:space="0" w:sz="0" w:val="nil"/>
          <w:left w:space="0" w:sz="0" w:val="nil"/>
          <w:bottom w:space="0" w:sz="0" w:val="nil"/>
          <w:right w:space="0" w:sz="0" w:val="nil"/>
          <w:between w:space="0" w:sz="0" w:val="nil"/>
        </w:pBdr>
        <w:shd w:fill="auto" w:val="clear"/>
        <w:spacing w:after="180" w:before="360" w:line="240" w:lineRule="auto"/>
        <w:ind w:left="360" w:right="0" w:hanging="34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Enter the information of the corresponding author:</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36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Author:</w:t>
        <w:tab/>
      </w:r>
    </w:p>
    <w:p w:rsidR="00000000" w:rsidDel="00000000" w:rsidP="00000000" w:rsidRDefault="00000000" w:rsidRPr="00000000" w14:paraId="0000009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36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Institute:</w:t>
        <w:tab/>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36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Street:</w:t>
        <w:tab/>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36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City:</w:t>
        <w:tab/>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36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Country:</w:t>
        <w:tab/>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4"/>
        </w:tabs>
        <w:spacing w:after="0" w:before="0" w:line="240" w:lineRule="auto"/>
        <w:ind w:left="36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sectPr>
          <w:headerReference r:id="rId16" w:type="default"/>
          <w:type w:val="continuous"/>
          <w:pgSz w:h="15819" w:w="11907" w:orient="portrait"/>
          <w:pgMar w:bottom="2268" w:top="1418" w:left="1077" w:right="794" w:header="851" w:footer="851"/>
          <w:cols w:equalWidth="0" w:num="2">
            <w:col w:space="340" w:w="4848"/>
            <w:col w:space="0" w:w="4848"/>
          </w:cols>
        </w:sect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Email:</w:t>
        <w:tab/>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sectPr>
      <w:type w:val="continuous"/>
      <w:pgSz w:h="15819" w:w="11907" w:orient="portrait"/>
      <w:pgMar w:bottom="2268" w:top="1418" w:left="1077" w:right="794" w:header="851" w:footer="8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 w:val="left" w:leader="none" w:pos="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3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36"/>
      </w:tabs>
      <w:spacing w:after="0" w:before="0" w:line="240" w:lineRule="auto"/>
      <w:ind w:left="1700.7874015748032" w:right="-710.6692913385814"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sz w:val="48"/>
        <w:szCs w:val="48"/>
        <w:rtl w:val="0"/>
      </w:rPr>
      <w:t xml:space="preserve">XVI SEB – Instructions for Authors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3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center"/>
      <w:pPr>
        <w:ind w:left="0" w:firstLine="0"/>
      </w:pPr>
      <w:rPr/>
    </w:lvl>
    <w:lvl w:ilvl="1">
      <w:start w:val="1"/>
      <w:numFmt w:val="upperLetter"/>
      <w:lvlText w:val="%2."/>
      <w:lvlJc w:val="left"/>
      <w:pPr>
        <w:ind w:left="340" w:firstLine="0"/>
      </w:pPr>
      <w:rPr/>
    </w:lvl>
    <w:lvl w:ilvl="2">
      <w:start w:val="1"/>
      <w:numFmt w:val="lowerRoman"/>
      <w:lvlText w:val="%3)"/>
      <w:lvlJc w:val="left"/>
      <w:pPr>
        <w:ind w:left="1420" w:hanging="360"/>
      </w:pPr>
      <w:rPr/>
    </w:lvl>
    <w:lvl w:ilvl="3">
      <w:start w:val="1"/>
      <w:numFmt w:val="decimal"/>
      <w:lvlText w:val="(%4)"/>
      <w:lvlJc w:val="left"/>
      <w:pPr>
        <w:ind w:left="1780" w:hanging="360"/>
      </w:pPr>
      <w:rPr/>
    </w:lvl>
    <w:lvl w:ilvl="4">
      <w:start w:val="1"/>
      <w:numFmt w:val="lowerLetter"/>
      <w:lvlText w:val="(%5)"/>
      <w:lvlJc w:val="left"/>
      <w:pPr>
        <w:ind w:left="2140" w:hanging="360"/>
      </w:pPr>
      <w:rPr/>
    </w:lvl>
    <w:lvl w:ilvl="5">
      <w:start w:val="1"/>
      <w:numFmt w:val="lowerRoman"/>
      <w:lvlText w:val="(%6)"/>
      <w:lvlJc w:val="left"/>
      <w:pPr>
        <w:ind w:left="2500" w:hanging="360"/>
      </w:pPr>
      <w:rPr/>
    </w:lvl>
    <w:lvl w:ilvl="6">
      <w:start w:val="1"/>
      <w:numFmt w:val="decimal"/>
      <w:lvlText w:val="%7."/>
      <w:lvlJc w:val="left"/>
      <w:pPr>
        <w:ind w:left="2860" w:hanging="360"/>
      </w:pPr>
      <w:rPr/>
    </w:lvl>
    <w:lvl w:ilvl="7">
      <w:start w:val="1"/>
      <w:numFmt w:val="lowerLetter"/>
      <w:lvlText w:val="%8."/>
      <w:lvlJc w:val="left"/>
      <w:pPr>
        <w:ind w:left="3220" w:hanging="360"/>
      </w:pPr>
      <w:rPr/>
    </w:lvl>
    <w:lvl w:ilvl="8">
      <w:start w:val="1"/>
      <w:numFmt w:val="lowerRoman"/>
      <w:lvlText w:val="%9."/>
      <w:lvlJc w:val="left"/>
      <w:pPr>
        <w:ind w:left="35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tabs>
          <w:tab w:val="left" w:leader="none" w:pos="340"/>
          <w:tab w:val="left" w:leader="none" w:pos="680"/>
        </w:tabs>
        <w:ind w:firstLine="22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ind w:left="0" w:firstLine="0"/>
      <w:jc w:val="center"/>
    </w:pPr>
    <w:rPr>
      <w:smallCaps w:val="1"/>
      <w:sz w:val="16"/>
      <w:szCs w:val="16"/>
    </w:rPr>
  </w:style>
  <w:style w:type="paragraph" w:styleId="Heading2">
    <w:name w:val="heading 2"/>
    <w:basedOn w:val="Normal"/>
    <w:next w:val="Normal"/>
    <w:pPr>
      <w:keepNext w:val="1"/>
      <w:keepLines w:val="1"/>
      <w:spacing w:after="150" w:before="300" w:lineRule="auto"/>
      <w:ind w:left="0" w:firstLine="0"/>
      <w:jc w:val="left"/>
    </w:pPr>
    <w:rPr>
      <w:i w:val="1"/>
      <w:smallCaps w:val="0"/>
      <w:sz w:val="20"/>
      <w:szCs w:val="20"/>
    </w:rPr>
  </w:style>
  <w:style w:type="paragraph" w:styleId="Heading3">
    <w:name w:val="heading 3"/>
    <w:basedOn w:val="Normal"/>
    <w:next w:val="Normal"/>
    <w:pPr>
      <w:keepNext w:val="1"/>
      <w:keepLines w:val="1"/>
      <w:spacing w:after="0" w:before="150" w:lineRule="auto"/>
      <w:ind w:left="0" w:firstLine="0"/>
      <w:jc w:val="left"/>
    </w:pPr>
    <w:rPr>
      <w:i w:val="1"/>
      <w:smallCaps w:val="0"/>
      <w:sz w:val="20"/>
      <w:szCs w:val="20"/>
    </w:rPr>
  </w:style>
  <w:style w:type="paragraph" w:styleId="Heading4">
    <w:name w:val="heading 4"/>
    <w:basedOn w:val="Normal"/>
    <w:next w:val="Normal"/>
    <w:pPr>
      <w:keepNext w:val="1"/>
      <w:keepLines w:val="1"/>
      <w:spacing w:after="150" w:before="300" w:lineRule="auto"/>
      <w:ind w:left="0" w:firstLine="0"/>
      <w:jc w:val="left"/>
    </w:pPr>
    <w:rPr>
      <w:i w:val="1"/>
      <w:smallCaps w:val="0"/>
      <w:sz w:val="20"/>
      <w:szCs w:val="20"/>
    </w:rPr>
  </w:style>
  <w:style w:type="paragraph" w:styleId="Heading5">
    <w:name w:val="heading 5"/>
    <w:basedOn w:val="Normal"/>
    <w:next w:val="Normal"/>
    <w:pPr>
      <w:keepNext w:val="1"/>
      <w:keepLines w:val="1"/>
      <w:spacing w:after="0" w:before="150" w:lineRule="auto"/>
      <w:ind w:left="0" w:firstLine="0"/>
      <w:jc w:val="left"/>
    </w:pPr>
    <w:rPr>
      <w:i w:val="1"/>
      <w:smallCaps w:val="0"/>
      <w:sz w:val="20"/>
      <w:szCs w:val="20"/>
    </w:rPr>
  </w:style>
  <w:style w:type="paragraph" w:styleId="Heading6">
    <w:name w:val="heading 6"/>
    <w:basedOn w:val="Normal"/>
    <w:next w:val="Normal"/>
    <w:pPr>
      <w:keepNext w:val="1"/>
      <w:keepLines w:val="1"/>
      <w:spacing w:after="60" w:before="240" w:lineRule="auto"/>
      <w:ind w:left="0" w:firstLine="0"/>
      <w:jc w:val="left"/>
    </w:pPr>
    <w:rPr>
      <w:i w:val="1"/>
      <w:smallCaps w:val="0"/>
      <w:sz w:val="20"/>
      <w:szCs w:val="20"/>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sid w:val="0000588F"/>
    <w:pPr>
      <w:tabs>
        <w:tab w:val="left" w:pos="340"/>
        <w:tab w:val="left" w:pos="680"/>
      </w:tabs>
      <w:ind w:firstLine="227"/>
      <w:jc w:val="both"/>
    </w:pPr>
    <w:rPr>
      <w:lang w:eastAsia="de-DE"/>
    </w:rPr>
  </w:style>
  <w:style w:type="paragraph" w:styleId="Ttulo1">
    <w:name w:val="heading 1"/>
    <w:basedOn w:val="Normal"/>
    <w:next w:val="Normal"/>
    <w:qFormat w:val="1"/>
    <w:rsid w:val="0000588F"/>
    <w:pPr>
      <w:keepNext w:val="1"/>
      <w:keepLines w:val="1"/>
      <w:numPr>
        <w:numId w:val="8"/>
      </w:numPr>
      <w:suppressAutoHyphens w:val="1"/>
      <w:spacing w:after="200" w:before="400"/>
      <w:jc w:val="center"/>
      <w:outlineLvl w:val="0"/>
    </w:pPr>
    <w:rPr>
      <w:rFonts w:cs="Arial"/>
      <w:bCs w:val="1"/>
      <w:caps w:val="1"/>
      <w:kern w:val="32"/>
      <w:sz w:val="16"/>
      <w:szCs w:val="16"/>
    </w:rPr>
  </w:style>
  <w:style w:type="paragraph" w:styleId="Ttulo2">
    <w:name w:val="heading 2"/>
    <w:basedOn w:val="Ttulo1"/>
    <w:next w:val="Normal"/>
    <w:qFormat w:val="1"/>
    <w:rsid w:val="0000588F"/>
    <w:pPr>
      <w:numPr>
        <w:ilvl w:val="1"/>
      </w:numPr>
      <w:spacing w:after="150" w:before="300"/>
      <w:ind w:left="0"/>
      <w:jc w:val="left"/>
      <w:outlineLvl w:val="1"/>
    </w:pPr>
    <w:rPr>
      <w:bCs w:val="0"/>
      <w:i w:val="1"/>
      <w:iCs w:val="1"/>
      <w:caps w:val="0"/>
      <w:sz w:val="20"/>
      <w:szCs w:val="20"/>
    </w:rPr>
  </w:style>
  <w:style w:type="paragraph" w:styleId="Ttulo3">
    <w:name w:val="heading 3"/>
    <w:basedOn w:val="Ttulo2"/>
    <w:next w:val="Normal"/>
    <w:qFormat w:val="1"/>
    <w:rsid w:val="00C75406"/>
    <w:pPr>
      <w:numPr>
        <w:ilvl w:val="0"/>
        <w:numId w:val="0"/>
      </w:numPr>
      <w:spacing w:after="0" w:before="150"/>
      <w:outlineLvl w:val="2"/>
    </w:pPr>
    <w:rPr>
      <w:bCs w:val="1"/>
      <w:szCs w:val="26"/>
    </w:rPr>
  </w:style>
  <w:style w:type="paragraph" w:styleId="Ttulo4">
    <w:name w:val="heading 4"/>
    <w:basedOn w:val="Ttulo3"/>
    <w:next w:val="Normal"/>
    <w:qFormat w:val="1"/>
    <w:rsid w:val="0000588F"/>
    <w:pPr>
      <w:spacing w:after="150" w:before="300"/>
      <w:outlineLvl w:val="3"/>
    </w:pPr>
    <w:rPr>
      <w:bCs w:val="0"/>
      <w:szCs w:val="28"/>
    </w:rPr>
  </w:style>
  <w:style w:type="paragraph" w:styleId="Ttulo5">
    <w:name w:val="heading 5"/>
    <w:basedOn w:val="Ttulo3"/>
    <w:next w:val="Normal"/>
    <w:qFormat w:val="1"/>
    <w:rsid w:val="0000588F"/>
    <w:pPr>
      <w:outlineLvl w:val="4"/>
    </w:pPr>
    <w:rPr>
      <w:bCs w:val="0"/>
      <w:iCs w:val="0"/>
    </w:rPr>
  </w:style>
  <w:style w:type="paragraph" w:styleId="Ttulo6">
    <w:name w:val="heading 6"/>
    <w:basedOn w:val="Ttulo3"/>
    <w:next w:val="Normal"/>
    <w:qFormat w:val="1"/>
    <w:rsid w:val="0000588F"/>
    <w:pPr>
      <w:spacing w:after="60" w:before="240"/>
      <w:outlineLvl w:val="5"/>
    </w:pPr>
    <w:rPr>
      <w:bCs w:val="0"/>
      <w:szCs w:val="22"/>
    </w:rPr>
  </w:style>
  <w:style w:type="paragraph" w:styleId="Ttulo7">
    <w:name w:val="heading 7"/>
    <w:basedOn w:val="Ttulo3"/>
    <w:next w:val="Normal"/>
    <w:qFormat w:val="1"/>
    <w:rsid w:val="0000588F"/>
    <w:pPr>
      <w:spacing w:after="60" w:before="240"/>
      <w:outlineLvl w:val="6"/>
    </w:pPr>
    <w:rPr>
      <w:szCs w:val="24"/>
    </w:rPr>
  </w:style>
  <w:style w:type="paragraph" w:styleId="Ttulo8">
    <w:name w:val="heading 8"/>
    <w:basedOn w:val="Ttulo3"/>
    <w:next w:val="Normal"/>
    <w:qFormat w:val="1"/>
    <w:rsid w:val="0000588F"/>
    <w:pPr>
      <w:spacing w:after="150" w:before="300"/>
      <w:outlineLvl w:val="7"/>
    </w:pPr>
    <w:rPr>
      <w:iCs w:val="0"/>
      <w:szCs w:val="24"/>
    </w:rPr>
  </w:style>
  <w:style w:type="paragraph" w:styleId="Ttulo9">
    <w:name w:val="heading 9"/>
    <w:basedOn w:val="Ttulo3"/>
    <w:next w:val="Normal"/>
    <w:qFormat w:val="1"/>
    <w:rsid w:val="0000588F"/>
    <w:pPr>
      <w:outlineLvl w:val="8"/>
    </w:pPr>
    <w:rPr>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abstract" w:customStyle="1">
    <w:name w:val="abstract"/>
    <w:next w:val="keywords"/>
    <w:rsid w:val="0000588F"/>
    <w:pPr>
      <w:widowControl w:val="0"/>
      <w:spacing w:after="200"/>
      <w:ind w:firstLine="227"/>
      <w:contextualSpacing w:val="1"/>
      <w:jc w:val="both"/>
    </w:pPr>
    <w:rPr>
      <w:b w:val="1"/>
      <w:sz w:val="18"/>
      <w:szCs w:val="18"/>
      <w:lang w:eastAsia="de-DE"/>
    </w:rPr>
  </w:style>
  <w:style w:type="paragraph" w:styleId="keywords" w:customStyle="1">
    <w:name w:val="keywords"/>
    <w:next w:val="Normal"/>
    <w:rsid w:val="00702083"/>
    <w:pPr>
      <w:spacing w:after="400"/>
      <w:ind w:firstLine="227"/>
      <w:contextualSpacing w:val="1"/>
      <w:jc w:val="both"/>
    </w:pPr>
    <w:rPr>
      <w:b w:val="1"/>
      <w:sz w:val="18"/>
      <w:szCs w:val="18"/>
      <w:lang w:eastAsia="de-DE"/>
    </w:rPr>
  </w:style>
  <w:style w:type="character" w:styleId="HiperlinkVisitado">
    <w:name w:val="FollowedHyperlink"/>
    <w:basedOn w:val="Fontepargpadro"/>
    <w:rsid w:val="0000588F"/>
    <w:rPr>
      <w:color w:val="auto"/>
      <w:u w:val="none"/>
    </w:rPr>
  </w:style>
  <w:style w:type="paragraph" w:styleId="authorinfo" w:customStyle="1">
    <w:name w:val="authorinfo"/>
    <w:rsid w:val="0000588F"/>
    <w:pPr>
      <w:widowControl w:val="0"/>
      <w:spacing w:after="400"/>
      <w:contextualSpacing w:val="1"/>
      <w:jc w:val="center"/>
    </w:pPr>
    <w:rPr>
      <w:sz w:val="18"/>
      <w:lang w:eastAsia="de-DE"/>
    </w:rPr>
  </w:style>
  <w:style w:type="paragraph" w:styleId="figure" w:customStyle="1">
    <w:name w:val="figure"/>
    <w:basedOn w:val="Normal"/>
    <w:next w:val="figlegend"/>
    <w:rsid w:val="0000588F"/>
    <w:pPr>
      <w:keepNext w:val="1"/>
      <w:keepLines w:val="1"/>
      <w:spacing w:after="100" w:before="300"/>
      <w:ind w:firstLine="0"/>
      <w:jc w:val="center"/>
    </w:pPr>
    <w:rPr>
      <w:sz w:val="16"/>
    </w:rPr>
  </w:style>
  <w:style w:type="paragraph" w:styleId="figlegend" w:customStyle="1">
    <w:name w:val="figlegend"/>
    <w:next w:val="Normal"/>
    <w:rsid w:val="0000588F"/>
    <w:pPr>
      <w:keepLines w:val="1"/>
      <w:spacing w:after="300" w:before="100"/>
      <w:contextualSpacing w:val="1"/>
      <w:jc w:val="center"/>
    </w:pPr>
    <w:rPr>
      <w:snapToGrid w:val="0"/>
      <w:sz w:val="16"/>
      <w:szCs w:val="16"/>
    </w:rPr>
  </w:style>
  <w:style w:type="paragraph" w:styleId="referenceavailable" w:customStyle="1">
    <w:name w:val="reference_available"/>
    <w:basedOn w:val="Normal"/>
    <w:rsid w:val="0000588F"/>
    <w:pPr>
      <w:tabs>
        <w:tab w:val="clear" w:pos="340"/>
        <w:tab w:val="clear" w:pos="680"/>
      </w:tabs>
      <w:overflowPunct w:val="0"/>
      <w:autoSpaceDE w:val="0"/>
      <w:autoSpaceDN w:val="0"/>
      <w:adjustRightInd w:val="0"/>
      <w:ind w:left="340" w:firstLine="0"/>
      <w:textAlignment w:val="baseline"/>
    </w:pPr>
    <w:rPr>
      <w:sz w:val="16"/>
      <w:szCs w:val="18"/>
      <w:lang w:bidi="he-IL" w:eastAsia="he-IL"/>
    </w:rPr>
  </w:style>
  <w:style w:type="paragraph" w:styleId="author" w:customStyle="1">
    <w:name w:val="author"/>
    <w:next w:val="authorinfo"/>
    <w:rsid w:val="0000588F"/>
    <w:pPr>
      <w:suppressAutoHyphens w:val="1"/>
      <w:spacing w:after="200"/>
      <w:contextualSpacing w:val="1"/>
      <w:jc w:val="center"/>
    </w:pPr>
    <w:rPr>
      <w:sz w:val="24"/>
      <w:szCs w:val="24"/>
      <w:lang w:eastAsia="de-DE"/>
    </w:rPr>
  </w:style>
  <w:style w:type="paragraph" w:styleId="heading1" w:customStyle="1">
    <w:name w:val="heading1"/>
    <w:basedOn w:val="Ttulo1"/>
    <w:next w:val="Normal"/>
    <w:rsid w:val="0000588F"/>
    <w:rPr>
      <w:snapToGrid w:val="0"/>
      <w:lang w:eastAsia="en-US"/>
    </w:rPr>
  </w:style>
  <w:style w:type="paragraph" w:styleId="heading2" w:customStyle="1">
    <w:name w:val="heading2"/>
    <w:basedOn w:val="Ttulo2"/>
    <w:next w:val="Normal"/>
    <w:rsid w:val="0000588F"/>
  </w:style>
  <w:style w:type="paragraph" w:styleId="heading2heading1" w:customStyle="1">
    <w:name w:val="heading2_heading1"/>
    <w:basedOn w:val="heading2"/>
    <w:rsid w:val="0000588F"/>
    <w:pPr>
      <w:spacing w:before="0"/>
    </w:pPr>
  </w:style>
  <w:style w:type="character" w:styleId="Hyperlink">
    <w:name w:val="Hyperlink"/>
    <w:basedOn w:val="Fontepargpadro"/>
    <w:rsid w:val="0000588F"/>
    <w:rPr>
      <w:color w:val="auto"/>
      <w:u w:val="none"/>
    </w:rPr>
  </w:style>
  <w:style w:type="paragraph" w:styleId="Titel1" w:customStyle="1">
    <w:name w:val="Titel1"/>
    <w:next w:val="author"/>
    <w:rsid w:val="0000588F"/>
    <w:pPr>
      <w:keepLines w:val="1"/>
      <w:suppressAutoHyphens w:val="1"/>
      <w:spacing w:after="160"/>
      <w:contextualSpacing w:val="1"/>
      <w:jc w:val="center"/>
    </w:pPr>
    <w:rPr>
      <w:b w:val="1"/>
      <w:sz w:val="28"/>
      <w:szCs w:val="28"/>
      <w:lang w:eastAsia="de-DE"/>
    </w:rPr>
  </w:style>
  <w:style w:type="character" w:styleId="italic" w:customStyle="1">
    <w:name w:val="italic"/>
    <w:basedOn w:val="Fontepargpadro"/>
    <w:rsid w:val="0000588F"/>
    <w:rPr>
      <w:i w:val="1"/>
      <w:iCs w:val="1"/>
    </w:rPr>
  </w:style>
  <w:style w:type="character" w:styleId="initial12" w:customStyle="1">
    <w:name w:val="initial_12"/>
    <w:basedOn w:val="Fontepargpadro"/>
    <w:rsid w:val="0000588F"/>
    <w:rPr>
      <w:sz w:val="24"/>
      <w:szCs w:val="24"/>
    </w:rPr>
  </w:style>
  <w:style w:type="paragraph" w:styleId="Saudao">
    <w:name w:val="Salutation"/>
    <w:basedOn w:val="Normal"/>
    <w:next w:val="Normal"/>
    <w:rsid w:val="0000588F"/>
  </w:style>
  <w:style w:type="paragraph" w:styleId="tablelegend" w:customStyle="1">
    <w:name w:val="tablelegend"/>
    <w:basedOn w:val="Normal"/>
    <w:rsid w:val="0000588F"/>
    <w:pPr>
      <w:keepNext w:val="1"/>
      <w:keepLines w:val="1"/>
      <w:suppressAutoHyphens w:val="1"/>
      <w:spacing w:after="100" w:before="300"/>
      <w:ind w:firstLine="0"/>
      <w:contextualSpacing w:val="1"/>
      <w:jc w:val="center"/>
    </w:pPr>
    <w:rPr>
      <w:sz w:val="16"/>
      <w:szCs w:val="16"/>
    </w:rPr>
  </w:style>
  <w:style w:type="character" w:styleId="initial10" w:customStyle="1">
    <w:name w:val="initial_10"/>
    <w:basedOn w:val="Fontepargpadro"/>
    <w:rsid w:val="0000588F"/>
    <w:rPr>
      <w:sz w:val="20"/>
      <w:szCs w:val="20"/>
      <w:lang w:eastAsia="en-US"/>
    </w:rPr>
  </w:style>
  <w:style w:type="character" w:styleId="bold" w:customStyle="1">
    <w:name w:val="bold"/>
    <w:basedOn w:val="Fontepargpadro"/>
    <w:rsid w:val="0000588F"/>
    <w:rPr>
      <w:b w:val="1"/>
    </w:rPr>
  </w:style>
  <w:style w:type="character" w:styleId="initial8" w:customStyle="1">
    <w:name w:val="initial_8"/>
    <w:basedOn w:val="Fontepargpadro"/>
    <w:rsid w:val="0000588F"/>
    <w:rPr>
      <w:caps w:val="1"/>
      <w:sz w:val="16"/>
      <w:szCs w:val="16"/>
      <w:lang w:eastAsia="en-US"/>
    </w:rPr>
  </w:style>
  <w:style w:type="paragraph" w:styleId="heading1withoutNr" w:customStyle="1">
    <w:name w:val="heading1_withoutNr"/>
    <w:basedOn w:val="heading1"/>
    <w:next w:val="referenceItem"/>
    <w:rsid w:val="0000588F"/>
    <w:pPr>
      <w:numPr>
        <w:numId w:val="0"/>
      </w:numPr>
      <w:spacing w:after="180" w:before="360"/>
    </w:pPr>
  </w:style>
  <w:style w:type="paragraph" w:styleId="referenceItem" w:customStyle="1">
    <w:name w:val="reference_Item"/>
    <w:basedOn w:val="Normal"/>
    <w:rsid w:val="0000588F"/>
    <w:pPr>
      <w:keepLines w:val="1"/>
      <w:tabs>
        <w:tab w:val="num" w:pos="340"/>
      </w:tabs>
      <w:autoSpaceDE w:val="0"/>
      <w:autoSpaceDN w:val="0"/>
      <w:ind w:left="340" w:hanging="340"/>
    </w:pPr>
    <w:rPr>
      <w:rFonts w:eastAsia="MS Mincho"/>
      <w:sz w:val="16"/>
      <w:szCs w:val="16"/>
      <w:lang w:eastAsia="en-US"/>
    </w:rPr>
  </w:style>
  <w:style w:type="paragraph" w:styleId="tabletext" w:customStyle="1">
    <w:name w:val="table_text"/>
    <w:basedOn w:val="Normal"/>
    <w:rsid w:val="0000588F"/>
    <w:pPr>
      <w:ind w:firstLine="0"/>
      <w:jc w:val="left"/>
    </w:pPr>
    <w:rPr>
      <w:snapToGrid w:val="0"/>
      <w:sz w:val="16"/>
      <w:lang w:eastAsia="en-US"/>
    </w:rPr>
  </w:style>
  <w:style w:type="paragraph" w:styleId="tabletextcentre" w:customStyle="1">
    <w:name w:val="table_text_centre"/>
    <w:basedOn w:val="tabletext"/>
    <w:rsid w:val="0000588F"/>
    <w:pPr>
      <w:jc w:val="center"/>
    </w:pPr>
  </w:style>
  <w:style w:type="paragraph" w:styleId="tabletextright" w:customStyle="1">
    <w:name w:val="table_text_right"/>
    <w:basedOn w:val="tabletext"/>
    <w:rsid w:val="0000588F"/>
    <w:pPr>
      <w:jc w:val="right"/>
    </w:pPr>
  </w:style>
  <w:style w:type="paragraph" w:styleId="Commarcadores">
    <w:name w:val="List Bullet"/>
    <w:basedOn w:val="Normal"/>
    <w:rsid w:val="0000588F"/>
    <w:pPr>
      <w:tabs>
        <w:tab w:val="clear" w:pos="340"/>
        <w:tab w:val="num" w:pos="360"/>
      </w:tabs>
      <w:ind w:left="360" w:hanging="360"/>
    </w:pPr>
  </w:style>
  <w:style w:type="character" w:styleId="AufzhlungszeichenZchn1" w:customStyle="1">
    <w:name w:val="Aufzählungszeichen Zchn1"/>
    <w:basedOn w:val="Fontepargpadro"/>
    <w:rsid w:val="0000588F"/>
    <w:rPr>
      <w:rFonts w:eastAsia="Batang"/>
      <w:lang w:bidi="ar-SA" w:eastAsia="de-DE" w:val="en-US"/>
    </w:rPr>
  </w:style>
  <w:style w:type="paragraph" w:styleId="Commarcadores2">
    <w:name w:val="List Bullet 2"/>
    <w:basedOn w:val="Normal"/>
    <w:rsid w:val="0000588F"/>
    <w:pPr>
      <w:numPr>
        <w:numId w:val="17"/>
      </w:numPr>
    </w:pPr>
  </w:style>
  <w:style w:type="paragraph" w:styleId="Commarcadores3">
    <w:name w:val="List Bullet 3"/>
    <w:basedOn w:val="Normal"/>
    <w:rsid w:val="0000588F"/>
    <w:pPr>
      <w:numPr>
        <w:numId w:val="14"/>
      </w:numPr>
    </w:pPr>
  </w:style>
  <w:style w:type="paragraph" w:styleId="Textodenotaderodap">
    <w:name w:val="footnote text"/>
    <w:basedOn w:val="Standard-1pt"/>
    <w:semiHidden w:val="1"/>
    <w:rsid w:val="0000588F"/>
    <w:pPr>
      <w:tabs>
        <w:tab w:val="clear" w:pos="340"/>
        <w:tab w:val="clear" w:pos="680"/>
        <w:tab w:val="left" w:pos="170"/>
      </w:tabs>
      <w:ind w:left="170" w:hanging="170"/>
    </w:pPr>
  </w:style>
  <w:style w:type="paragraph" w:styleId="equation" w:customStyle="1">
    <w:name w:val="equation"/>
    <w:rsid w:val="0000588F"/>
    <w:pPr>
      <w:tabs>
        <w:tab w:val="center" w:pos="2421"/>
        <w:tab w:val="right" w:pos="4848"/>
      </w:tabs>
      <w:spacing w:after="120" w:before="120"/>
    </w:pPr>
    <w:rPr>
      <w:iCs w:val="1"/>
      <w:snapToGrid w:val="0"/>
    </w:rPr>
  </w:style>
  <w:style w:type="paragraph" w:styleId="thanks" w:customStyle="1">
    <w:name w:val="thanks"/>
    <w:basedOn w:val="Normal"/>
    <w:rsid w:val="0000588F"/>
    <w:pPr>
      <w:framePr w:lines="0" w:w="4848" w:h="227" w:vSpace="113" w:wrap="around" w:hAnchor="text" w:yAlign="bottom"/>
      <w:ind w:firstLine="0"/>
    </w:pPr>
    <w:rPr>
      <w:sz w:val="16"/>
      <w:szCs w:val="16"/>
    </w:rPr>
  </w:style>
  <w:style w:type="paragraph" w:styleId="Commarcadores4">
    <w:name w:val="List Bullet 4"/>
    <w:basedOn w:val="Normal"/>
    <w:rsid w:val="0000588F"/>
    <w:pPr>
      <w:tabs>
        <w:tab w:val="num" w:pos="1209"/>
      </w:tabs>
      <w:ind w:left="1209" w:hanging="360"/>
    </w:pPr>
  </w:style>
  <w:style w:type="paragraph" w:styleId="authoraddressline1" w:customStyle="1">
    <w:name w:val="author_address_line1"/>
    <w:next w:val="authoraddress"/>
    <w:rsid w:val="0000588F"/>
    <w:pPr>
      <w:spacing w:after="180" w:before="360"/>
      <w:ind w:left="340"/>
      <w:contextualSpacing w:val="1"/>
    </w:pPr>
    <w:rPr>
      <w:sz w:val="16"/>
      <w:lang w:eastAsia="de-DE"/>
    </w:rPr>
  </w:style>
  <w:style w:type="paragraph" w:styleId="authoraddress" w:customStyle="1">
    <w:name w:val="author_address"/>
    <w:rsid w:val="0000588F"/>
    <w:pPr>
      <w:tabs>
        <w:tab w:val="left" w:pos="964"/>
      </w:tabs>
      <w:ind w:left="964" w:hanging="624"/>
    </w:pPr>
    <w:rPr>
      <w:snapToGrid w:val="0"/>
      <w:sz w:val="16"/>
      <w:lang w:eastAsia="ja-JP"/>
    </w:rPr>
  </w:style>
  <w:style w:type="character" w:styleId="TimesNewRoman" w:customStyle="1">
    <w:name w:val="TimesNewRoman"/>
    <w:basedOn w:val="Fontepargpadro"/>
    <w:rsid w:val="0000588F"/>
    <w:rPr>
      <w:rFonts w:ascii="Times New Roman" w:hAnsi="Times New Roman"/>
    </w:rPr>
  </w:style>
  <w:style w:type="paragraph" w:styleId="tablenotes" w:customStyle="1">
    <w:name w:val="tablenotes"/>
    <w:basedOn w:val="tablelegend"/>
    <w:rsid w:val="0000588F"/>
    <w:pPr>
      <w:keepNext w:val="0"/>
      <w:spacing w:after="300" w:before="100"/>
      <w:jc w:val="left"/>
    </w:pPr>
  </w:style>
  <w:style w:type="character" w:styleId="Refdenotaderodap">
    <w:name w:val="footnote reference"/>
    <w:basedOn w:val="Fontepargpadro"/>
    <w:semiHidden w:val="1"/>
    <w:rsid w:val="0000588F"/>
    <w:rPr>
      <w:vertAlign w:val="superscript"/>
    </w:rPr>
  </w:style>
  <w:style w:type="paragraph" w:styleId="Commarcadores5">
    <w:name w:val="List Bullet 5"/>
    <w:basedOn w:val="Normal"/>
    <w:rsid w:val="0000588F"/>
    <w:pPr>
      <w:tabs>
        <w:tab w:val="num" w:pos="1492"/>
      </w:tabs>
      <w:ind w:left="1492" w:hanging="360"/>
    </w:pPr>
  </w:style>
  <w:style w:type="paragraph" w:styleId="Textoembloco">
    <w:name w:val="Block Text"/>
    <w:basedOn w:val="Normal"/>
    <w:rsid w:val="0000588F"/>
  </w:style>
  <w:style w:type="paragraph" w:styleId="Data">
    <w:name w:val="Date"/>
    <w:basedOn w:val="Normal"/>
    <w:next w:val="Normal"/>
    <w:rsid w:val="0000588F"/>
  </w:style>
  <w:style w:type="paragraph" w:styleId="MapadoDocumento">
    <w:name w:val="Document Map"/>
    <w:basedOn w:val="Normal"/>
    <w:semiHidden w:val="1"/>
    <w:rsid w:val="0000588F"/>
    <w:pPr>
      <w:shd w:color="auto" w:fill="000080" w:val="clear"/>
    </w:pPr>
    <w:rPr>
      <w:rFonts w:ascii="Tahoma" w:cs="Tahoma" w:hAnsi="Tahoma"/>
    </w:rPr>
  </w:style>
  <w:style w:type="paragraph" w:styleId="Ttulodanota">
    <w:name w:val="Note Heading"/>
    <w:basedOn w:val="Standard-1pt"/>
    <w:next w:val="Normal"/>
    <w:rsid w:val="0000588F"/>
    <w:pPr>
      <w:ind w:firstLine="0"/>
    </w:pPr>
  </w:style>
  <w:style w:type="paragraph" w:styleId="Rodap">
    <w:name w:val="footer"/>
    <w:basedOn w:val="Standard-1pt"/>
    <w:rsid w:val="0000588F"/>
    <w:pPr>
      <w:tabs>
        <w:tab w:val="clear" w:pos="340"/>
        <w:tab w:val="clear" w:pos="680"/>
      </w:tabs>
      <w:ind w:firstLine="0"/>
      <w:jc w:val="left"/>
    </w:pPr>
  </w:style>
  <w:style w:type="paragraph" w:styleId="Standard-1pt" w:customStyle="1">
    <w:name w:val="Standard-1pt"/>
    <w:basedOn w:val="Normal"/>
    <w:rsid w:val="0000588F"/>
    <w:rPr>
      <w:sz w:val="18"/>
    </w:rPr>
  </w:style>
  <w:style w:type="paragraph" w:styleId="Encerramento">
    <w:name w:val="Closing"/>
    <w:basedOn w:val="Normal"/>
    <w:rsid w:val="0000588F"/>
    <w:pPr>
      <w:ind w:left="4252"/>
    </w:pPr>
  </w:style>
  <w:style w:type="character" w:styleId="nfase">
    <w:name w:val="Emphasis"/>
    <w:basedOn w:val="Fontepargpadro"/>
    <w:qFormat w:val="1"/>
    <w:rsid w:val="0000588F"/>
    <w:rPr>
      <w:i w:val="1"/>
      <w:iCs w:val="1"/>
    </w:rPr>
  </w:style>
  <w:style w:type="paragraph" w:styleId="ndicedeilustraes">
    <w:name w:val="table of figures"/>
    <w:basedOn w:val="Normal"/>
    <w:next w:val="Normal"/>
    <w:semiHidden w:val="1"/>
    <w:rsid w:val="0000588F"/>
    <w:pPr>
      <w:tabs>
        <w:tab w:val="clear" w:pos="340"/>
        <w:tab w:val="clear" w:pos="680"/>
      </w:tabs>
    </w:pPr>
  </w:style>
  <w:style w:type="paragraph" w:styleId="Legenda">
    <w:name w:val="caption"/>
    <w:basedOn w:val="Normal"/>
    <w:next w:val="Normal"/>
    <w:qFormat w:val="1"/>
    <w:rsid w:val="0000588F"/>
    <w:rPr>
      <w:bCs w:val="1"/>
    </w:rPr>
  </w:style>
  <w:style w:type="paragraph" w:styleId="Textodenotadefim">
    <w:name w:val="endnote text"/>
    <w:basedOn w:val="Normal"/>
    <w:semiHidden w:val="1"/>
    <w:rsid w:val="0000588F"/>
  </w:style>
  <w:style w:type="character" w:styleId="Refdenotadefim">
    <w:name w:val="endnote reference"/>
    <w:basedOn w:val="Fontepargpadro"/>
    <w:semiHidden w:val="1"/>
    <w:rsid w:val="0000588F"/>
    <w:rPr>
      <w:vertAlign w:val="superscript"/>
    </w:rPr>
  </w:style>
  <w:style w:type="paragraph" w:styleId="Remissivo1">
    <w:name w:val="index 1"/>
    <w:basedOn w:val="Normal"/>
    <w:next w:val="Normal"/>
    <w:autoRedefine w:val="1"/>
    <w:semiHidden w:val="1"/>
    <w:rsid w:val="0000588F"/>
    <w:pPr>
      <w:tabs>
        <w:tab w:val="clear" w:pos="340"/>
        <w:tab w:val="clear" w:pos="680"/>
      </w:tabs>
      <w:ind w:left="200" w:hanging="200"/>
    </w:pPr>
  </w:style>
  <w:style w:type="paragraph" w:styleId="Remissivo2">
    <w:name w:val="index 2"/>
    <w:basedOn w:val="Normal"/>
    <w:next w:val="Normal"/>
    <w:autoRedefine w:val="1"/>
    <w:semiHidden w:val="1"/>
    <w:rsid w:val="0000588F"/>
    <w:pPr>
      <w:tabs>
        <w:tab w:val="clear" w:pos="340"/>
        <w:tab w:val="clear" w:pos="680"/>
      </w:tabs>
      <w:ind w:left="400" w:hanging="200"/>
    </w:pPr>
  </w:style>
  <w:style w:type="paragraph" w:styleId="Remissivo3">
    <w:name w:val="index 3"/>
    <w:basedOn w:val="Normal"/>
    <w:next w:val="Normal"/>
    <w:autoRedefine w:val="1"/>
    <w:semiHidden w:val="1"/>
    <w:rsid w:val="0000588F"/>
    <w:pPr>
      <w:tabs>
        <w:tab w:val="clear" w:pos="340"/>
        <w:tab w:val="clear" w:pos="680"/>
      </w:tabs>
      <w:ind w:left="600" w:hanging="200"/>
    </w:pPr>
  </w:style>
  <w:style w:type="paragraph" w:styleId="Remissivo4">
    <w:name w:val="index 4"/>
    <w:basedOn w:val="Normal"/>
    <w:next w:val="Normal"/>
    <w:autoRedefine w:val="1"/>
    <w:semiHidden w:val="1"/>
    <w:rsid w:val="0000588F"/>
    <w:pPr>
      <w:tabs>
        <w:tab w:val="clear" w:pos="340"/>
        <w:tab w:val="clear" w:pos="680"/>
      </w:tabs>
      <w:ind w:left="800" w:hanging="200"/>
    </w:pPr>
  </w:style>
  <w:style w:type="paragraph" w:styleId="Remissivo5">
    <w:name w:val="index 5"/>
    <w:basedOn w:val="Normal"/>
    <w:next w:val="Normal"/>
    <w:autoRedefine w:val="1"/>
    <w:semiHidden w:val="1"/>
    <w:rsid w:val="0000588F"/>
    <w:pPr>
      <w:tabs>
        <w:tab w:val="clear" w:pos="340"/>
        <w:tab w:val="clear" w:pos="680"/>
      </w:tabs>
      <w:ind w:left="1000" w:hanging="200"/>
    </w:pPr>
  </w:style>
  <w:style w:type="paragraph" w:styleId="Remissivo6">
    <w:name w:val="index 6"/>
    <w:basedOn w:val="Normal"/>
    <w:next w:val="Normal"/>
    <w:autoRedefine w:val="1"/>
    <w:semiHidden w:val="1"/>
    <w:rsid w:val="0000588F"/>
    <w:pPr>
      <w:tabs>
        <w:tab w:val="clear" w:pos="340"/>
        <w:tab w:val="clear" w:pos="680"/>
      </w:tabs>
      <w:ind w:left="1200" w:hanging="200"/>
    </w:pPr>
  </w:style>
  <w:style w:type="paragraph" w:styleId="Cabealho">
    <w:name w:val="header"/>
    <w:basedOn w:val="Standard-1pt"/>
    <w:rsid w:val="0000588F"/>
    <w:pPr>
      <w:tabs>
        <w:tab w:val="clear" w:pos="340"/>
        <w:tab w:val="clear" w:pos="680"/>
        <w:tab w:val="left" w:pos="10036"/>
      </w:tabs>
      <w:ind w:firstLine="0"/>
      <w:jc w:val="left"/>
    </w:pPr>
  </w:style>
  <w:style w:type="paragraph" w:styleId="Lista">
    <w:name w:val="List"/>
    <w:basedOn w:val="Normal"/>
    <w:rsid w:val="0000588F"/>
    <w:pPr>
      <w:ind w:left="283" w:hanging="283"/>
    </w:pPr>
  </w:style>
  <w:style w:type="paragraph" w:styleId="Lista2">
    <w:name w:val="List 2"/>
    <w:basedOn w:val="Normal"/>
    <w:rsid w:val="0000588F"/>
    <w:pPr>
      <w:ind w:left="566" w:hanging="283"/>
    </w:pPr>
  </w:style>
  <w:style w:type="paragraph" w:styleId="Lista3">
    <w:name w:val="List 3"/>
    <w:basedOn w:val="Normal"/>
    <w:rsid w:val="0000588F"/>
    <w:pPr>
      <w:ind w:left="849" w:hanging="283"/>
    </w:pPr>
  </w:style>
  <w:style w:type="paragraph" w:styleId="Lista4">
    <w:name w:val="List 4"/>
    <w:basedOn w:val="Normal"/>
    <w:rsid w:val="0000588F"/>
    <w:pPr>
      <w:ind w:left="1132" w:hanging="283"/>
    </w:pPr>
  </w:style>
  <w:style w:type="paragraph" w:styleId="Lista5">
    <w:name w:val="List 5"/>
    <w:basedOn w:val="Normal"/>
    <w:rsid w:val="0000588F"/>
    <w:pPr>
      <w:ind w:left="1415" w:hanging="283"/>
    </w:pPr>
  </w:style>
  <w:style w:type="paragraph" w:styleId="Listadecontinuao">
    <w:name w:val="List Continue"/>
    <w:basedOn w:val="Normal"/>
    <w:rsid w:val="0000588F"/>
    <w:pPr>
      <w:spacing w:after="120"/>
      <w:ind w:left="283"/>
    </w:pPr>
  </w:style>
  <w:style w:type="paragraph" w:styleId="Listadecontinuao2">
    <w:name w:val="List Continue 2"/>
    <w:basedOn w:val="Normal"/>
    <w:rsid w:val="0000588F"/>
    <w:pPr>
      <w:spacing w:after="120"/>
      <w:ind w:left="566"/>
    </w:pPr>
  </w:style>
  <w:style w:type="paragraph" w:styleId="Listadecontinuao3">
    <w:name w:val="List Continue 3"/>
    <w:basedOn w:val="Normal"/>
    <w:rsid w:val="0000588F"/>
    <w:pPr>
      <w:spacing w:after="120"/>
      <w:ind w:left="849"/>
    </w:pPr>
  </w:style>
  <w:style w:type="paragraph" w:styleId="Listadecontinuao4">
    <w:name w:val="List Continue 4"/>
    <w:basedOn w:val="Normal"/>
    <w:rsid w:val="0000588F"/>
    <w:pPr>
      <w:spacing w:after="120"/>
      <w:ind w:left="1132"/>
    </w:pPr>
  </w:style>
  <w:style w:type="paragraph" w:styleId="Listadecontinuao5">
    <w:name w:val="List Continue 5"/>
    <w:basedOn w:val="Normal"/>
    <w:rsid w:val="0000588F"/>
    <w:pPr>
      <w:spacing w:after="120"/>
      <w:ind w:left="1415"/>
    </w:pPr>
  </w:style>
  <w:style w:type="paragraph" w:styleId="Numerada">
    <w:name w:val="List Number"/>
    <w:basedOn w:val="Normal"/>
    <w:rsid w:val="0000588F"/>
    <w:pPr>
      <w:tabs>
        <w:tab w:val="clear" w:pos="340"/>
        <w:tab w:val="num" w:pos="360"/>
      </w:tabs>
      <w:ind w:left="360" w:hanging="360"/>
    </w:pPr>
  </w:style>
  <w:style w:type="paragraph" w:styleId="Numerada2">
    <w:name w:val="List Number 2"/>
    <w:basedOn w:val="Normal"/>
    <w:rsid w:val="0000588F"/>
    <w:pPr>
      <w:tabs>
        <w:tab w:val="num" w:pos="643"/>
      </w:tabs>
      <w:ind w:left="643" w:hanging="360"/>
    </w:pPr>
  </w:style>
  <w:style w:type="paragraph" w:styleId="Numerada3">
    <w:name w:val="List Number 3"/>
    <w:basedOn w:val="Normal"/>
    <w:rsid w:val="0000588F"/>
    <w:pPr>
      <w:tabs>
        <w:tab w:val="num" w:pos="926"/>
      </w:tabs>
      <w:ind w:left="926" w:hanging="360"/>
    </w:pPr>
  </w:style>
  <w:style w:type="paragraph" w:styleId="Numerada4">
    <w:name w:val="List Number 4"/>
    <w:basedOn w:val="Normal"/>
    <w:rsid w:val="0000588F"/>
    <w:pPr>
      <w:tabs>
        <w:tab w:val="num" w:pos="1209"/>
      </w:tabs>
      <w:ind w:left="1209" w:hanging="360"/>
    </w:pPr>
  </w:style>
  <w:style w:type="paragraph" w:styleId="Numerada5">
    <w:name w:val="List Number 5"/>
    <w:basedOn w:val="Normal"/>
    <w:rsid w:val="0000588F"/>
    <w:pPr>
      <w:tabs>
        <w:tab w:val="num" w:pos="1492"/>
      </w:tabs>
      <w:ind w:left="1492" w:hanging="360"/>
    </w:pPr>
  </w:style>
  <w:style w:type="paragraph" w:styleId="Cabealhodamensagem">
    <w:name w:val="Message Header"/>
    <w:basedOn w:val="Normal"/>
    <w:rsid w:val="0000588F"/>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hAnsi="Arial"/>
      <w:sz w:val="24"/>
      <w:szCs w:val="24"/>
    </w:rPr>
  </w:style>
  <w:style w:type="paragraph" w:styleId="TextosemFormatao">
    <w:name w:val="Plain Text"/>
    <w:basedOn w:val="Normal"/>
    <w:rsid w:val="0000588F"/>
    <w:rPr>
      <w:rFonts w:cs="Courier New"/>
    </w:rPr>
  </w:style>
  <w:style w:type="character" w:styleId="Nmerodepgina">
    <w:name w:val="page number"/>
    <w:basedOn w:val="Fontepargpadro"/>
    <w:rsid w:val="0000588F"/>
  </w:style>
  <w:style w:type="paragraph" w:styleId="NormalWeb">
    <w:name w:val="Normal (Web)"/>
    <w:basedOn w:val="Normal"/>
    <w:rsid w:val="0000588F"/>
    <w:rPr>
      <w:szCs w:val="24"/>
    </w:rPr>
  </w:style>
  <w:style w:type="paragraph" w:styleId="Recuonormal">
    <w:name w:val="Normal Indent"/>
    <w:basedOn w:val="Normal"/>
    <w:rsid w:val="0000588F"/>
  </w:style>
  <w:style w:type="paragraph" w:styleId="Corpodetexto">
    <w:name w:val="Body Text"/>
    <w:basedOn w:val="Normal"/>
    <w:rsid w:val="0000588F"/>
  </w:style>
  <w:style w:type="paragraph" w:styleId="Corpodetexto2">
    <w:name w:val="Body Text 2"/>
    <w:basedOn w:val="Normal"/>
    <w:rsid w:val="0000588F"/>
  </w:style>
  <w:style w:type="paragraph" w:styleId="Corpodetexto3">
    <w:name w:val="Body Text 3"/>
    <w:basedOn w:val="Normal"/>
    <w:rsid w:val="0000588F"/>
    <w:rPr>
      <w:szCs w:val="16"/>
    </w:rPr>
  </w:style>
  <w:style w:type="paragraph" w:styleId="Recuodecorpodetexto2">
    <w:name w:val="Body Text Indent 2"/>
    <w:basedOn w:val="Normal"/>
    <w:rsid w:val="0000588F"/>
  </w:style>
  <w:style w:type="paragraph" w:styleId="Recuodecorpodetexto3">
    <w:name w:val="Body Text Indent 3"/>
    <w:basedOn w:val="Normal"/>
    <w:rsid w:val="0000588F"/>
    <w:rPr>
      <w:szCs w:val="16"/>
    </w:rPr>
  </w:style>
  <w:style w:type="paragraph" w:styleId="Primeirorecuodecorpodetexto">
    <w:name w:val="Body Text First Indent"/>
    <w:basedOn w:val="Normal"/>
    <w:rsid w:val="0000588F"/>
  </w:style>
  <w:style w:type="paragraph" w:styleId="Recuodecorpodetexto">
    <w:name w:val="Body Text Indent"/>
    <w:basedOn w:val="Normal"/>
    <w:rsid w:val="0000588F"/>
  </w:style>
  <w:style w:type="paragraph" w:styleId="Primeirorecuodecorpodetexto2">
    <w:name w:val="Body Text First Indent 2"/>
    <w:basedOn w:val="Normal"/>
    <w:rsid w:val="0000588F"/>
  </w:style>
  <w:style w:type="paragraph" w:styleId="Ttulo">
    <w:name w:val="Title"/>
    <w:basedOn w:val="Normal"/>
    <w:qFormat w:val="1"/>
    <w:rsid w:val="0000588F"/>
    <w:pPr>
      <w:spacing w:after="60" w:before="240"/>
      <w:jc w:val="center"/>
      <w:outlineLvl w:val="0"/>
    </w:pPr>
    <w:rPr>
      <w:rFonts w:ascii="Arial" w:cs="Arial" w:hAnsi="Arial"/>
      <w:b w:val="1"/>
      <w:bCs w:val="1"/>
      <w:kern w:val="28"/>
      <w:sz w:val="32"/>
      <w:szCs w:val="32"/>
    </w:rPr>
  </w:style>
  <w:style w:type="character" w:styleId="symbol" w:customStyle="1">
    <w:name w:val="symbol"/>
    <w:basedOn w:val="Fontepargpadro"/>
    <w:rsid w:val="0000588F"/>
    <w:rPr>
      <w:rFonts w:ascii="Symbol" w:hAnsi="Symbol"/>
    </w:rPr>
  </w:style>
  <w:style w:type="character" w:styleId="symbolitalic" w:customStyle="1">
    <w:name w:val="symbol_italic"/>
    <w:basedOn w:val="Fontepargpadro"/>
    <w:rsid w:val="0000588F"/>
    <w:rPr>
      <w:rFonts w:ascii="Symbol" w:hAnsi="Symbol"/>
      <w:i w:val="1"/>
    </w:rPr>
  </w:style>
  <w:style w:type="paragraph" w:styleId="itemize" w:customStyle="1">
    <w:name w:val="itemize"/>
    <w:basedOn w:val="Normal"/>
    <w:rsid w:val="0000588F"/>
    <w:pPr>
      <w:keepLines w:val="1"/>
      <w:tabs>
        <w:tab w:val="num" w:pos="340"/>
      </w:tabs>
      <w:spacing w:after="120" w:before="120"/>
      <w:ind w:left="340" w:hanging="340"/>
      <w:contextualSpacing w:val="1"/>
    </w:pPr>
    <w:rPr>
      <w:lang w:eastAsia="en-US" w:val="de-DE"/>
    </w:rPr>
  </w:style>
  <w:style w:type="paragraph" w:styleId="enumerate" w:customStyle="1">
    <w:name w:val="enumerate"/>
    <w:basedOn w:val="Normal"/>
    <w:rsid w:val="0000588F"/>
    <w:pPr>
      <w:keepLines w:val="1"/>
      <w:tabs>
        <w:tab w:val="num" w:pos="340"/>
      </w:tabs>
      <w:spacing w:after="120" w:before="120"/>
      <w:ind w:left="340" w:hanging="340"/>
      <w:contextualSpacing w:val="1"/>
    </w:pPr>
  </w:style>
  <w:style w:type="paragraph" w:styleId="StandardAN" w:customStyle="1">
    <w:name w:val="StandardAN"/>
    <w:basedOn w:val="Normal"/>
    <w:rsid w:val="0000588F"/>
    <w:pPr>
      <w:spacing w:after="300"/>
      <w:contextualSpacing w:val="1"/>
    </w:pPr>
    <w:rPr>
      <w:lang w:val="de-DE"/>
    </w:rPr>
  </w:style>
  <w:style w:type="paragraph" w:styleId="StandardAV" w:customStyle="1">
    <w:name w:val="StandardAV"/>
    <w:basedOn w:val="Normal"/>
    <w:rsid w:val="0000588F"/>
    <w:pPr>
      <w:spacing w:before="300"/>
    </w:pPr>
    <w:rPr>
      <w:snapToGrid w:val="0"/>
      <w:lang w:eastAsia="ja-JP" w:val="de-DE"/>
    </w:rPr>
  </w:style>
  <w:style w:type="character" w:styleId="AufzhlungszeichenZchn" w:customStyle="1">
    <w:name w:val="Aufzählungszeichen Zchn"/>
    <w:basedOn w:val="Fontepargpadro"/>
    <w:rsid w:val="0000588F"/>
    <w:rPr>
      <w:lang w:bidi="ar-SA" w:eastAsia="de-DE" w:val="en-US"/>
    </w:rPr>
  </w:style>
  <w:style w:type="paragraph" w:styleId="figureOA" w:customStyle="1">
    <w:name w:val="figureOA"/>
    <w:basedOn w:val="figure"/>
    <w:rsid w:val="0000588F"/>
    <w:pPr>
      <w:spacing w:after="0" w:before="0"/>
    </w:pPr>
  </w:style>
  <w:style w:type="paragraph" w:styleId="Default" w:customStyle="1">
    <w:name w:val="Default"/>
    <w:rsid w:val="0000588F"/>
    <w:pPr>
      <w:autoSpaceDE w:val="0"/>
      <w:autoSpaceDN w:val="0"/>
      <w:adjustRightInd w:val="0"/>
    </w:pPr>
    <w:rPr>
      <w:lang w:eastAsia="de-DE" w:val="de-DE"/>
    </w:rPr>
  </w:style>
  <w:style w:type="paragraph" w:styleId="p1a" w:customStyle="1">
    <w:name w:val="p1a"/>
    <w:basedOn w:val="Normal"/>
    <w:next w:val="Default"/>
    <w:rsid w:val="0000588F"/>
    <w:pPr>
      <w:ind w:firstLine="0"/>
    </w:pPr>
    <w:rPr>
      <w:szCs w:val="24"/>
    </w:rPr>
  </w:style>
  <w:style w:type="paragraph" w:styleId="ItemRef" w:customStyle="1">
    <w:name w:val="ItemRef"/>
    <w:basedOn w:val="Normal"/>
    <w:rsid w:val="0000588F"/>
    <w:pPr>
      <w:keepNext w:val="1"/>
      <w:spacing w:before="60"/>
      <w:ind w:left="340" w:firstLine="0"/>
    </w:pPr>
    <w:rPr>
      <w:sz w:val="16"/>
      <w:szCs w:val="16"/>
    </w:rPr>
  </w:style>
  <w:style w:type="character" w:styleId="berschrift1Zchn" w:customStyle="1">
    <w:name w:val="Überschrift 1 Zchn"/>
    <w:basedOn w:val="Fontepargpadro"/>
    <w:rsid w:val="0000588F"/>
    <w:rPr>
      <w:rFonts w:cs="Arial"/>
      <w:bCs w:val="1"/>
      <w:caps w:val="1"/>
      <w:kern w:val="32"/>
      <w:sz w:val="16"/>
      <w:szCs w:val="16"/>
      <w:lang w:bidi="ar-SA" w:eastAsia="de-DE" w:val="en-US"/>
    </w:rPr>
  </w:style>
  <w:style w:type="character" w:styleId="berschrift2Zchn" w:customStyle="1">
    <w:name w:val="Überschrift 2 Zchn"/>
    <w:basedOn w:val="berschrift1Zchn"/>
    <w:rsid w:val="0000588F"/>
    <w:rPr>
      <w:rFonts w:cs="Arial"/>
      <w:bCs w:val="1"/>
      <w:i w:val="1"/>
      <w:iCs w:val="1"/>
      <w:caps w:val="1"/>
      <w:kern w:val="32"/>
      <w:sz w:val="16"/>
      <w:szCs w:val="16"/>
      <w:lang w:bidi="ar-SA" w:eastAsia="de-DE" w:val="en-US"/>
    </w:rPr>
  </w:style>
  <w:style w:type="character" w:styleId="heading2Zchn" w:customStyle="1">
    <w:name w:val="heading2 Zchn"/>
    <w:basedOn w:val="berschrift2Zchn"/>
    <w:rsid w:val="0000588F"/>
    <w:rPr>
      <w:rFonts w:cs="Arial"/>
      <w:bCs w:val="1"/>
      <w:i w:val="1"/>
      <w:iCs w:val="1"/>
      <w:caps w:val="1"/>
      <w:kern w:val="32"/>
      <w:sz w:val="16"/>
      <w:szCs w:val="16"/>
      <w:lang w:bidi="ar-SA" w:eastAsia="de-DE" w:val="en-US"/>
    </w:rPr>
  </w:style>
  <w:style w:type="character" w:styleId="heading2heading1Zchn" w:customStyle="1">
    <w:name w:val="heading2_heading1 Zchn"/>
    <w:basedOn w:val="heading2Zchn"/>
    <w:rsid w:val="0000588F"/>
    <w:rPr>
      <w:rFonts w:cs="Arial"/>
      <w:bCs w:val="1"/>
      <w:i w:val="1"/>
      <w:iCs w:val="1"/>
      <w:caps w:val="1"/>
      <w:kern w:val="32"/>
      <w:sz w:val="16"/>
      <w:szCs w:val="16"/>
      <w:lang w:bidi="ar-SA" w:eastAsia="de-DE" w:val="en-US"/>
    </w:rPr>
  </w:style>
  <w:style w:type="paragraph" w:styleId="End" w:customStyle="1">
    <w:name w:val="End"/>
    <w:rsid w:val="0000588F"/>
    <w:pPr>
      <w:spacing w:line="20" w:lineRule="exact"/>
    </w:pPr>
    <w:rPr>
      <w:snapToGrid w:val="0"/>
      <w:sz w:val="2"/>
      <w:szCs w:val="2"/>
    </w:rPr>
  </w:style>
  <w:style w:type="paragraph" w:styleId="ItemRefStart" w:customStyle="1">
    <w:name w:val="ItemRefStart"/>
    <w:basedOn w:val="ItemRef"/>
    <w:rsid w:val="0000588F"/>
    <w:pPr>
      <w:spacing w:before="120"/>
    </w:pPr>
  </w:style>
  <w:style w:type="character" w:styleId="AbsatzNormal" w:customStyle="1">
    <w:name w:val="AbsatzNormal"/>
    <w:basedOn w:val="Fontepargpadro"/>
    <w:rsid w:val="0000588F"/>
  </w:style>
  <w:style w:type="paragraph" w:styleId="tablehead" w:customStyle="1">
    <w:name w:val="table_head"/>
    <w:basedOn w:val="tabletext"/>
    <w:rsid w:val="0000588F"/>
    <w:pPr>
      <w:spacing w:after="20" w:before="20"/>
      <w:contextualSpacing w:val="1"/>
      <w:jc w:val="center"/>
    </w:pPr>
  </w:style>
  <w:style w:type="paragraph" w:styleId="runningtitle" w:customStyle="1">
    <w:name w:val="runningtitle"/>
    <w:basedOn w:val="Standard-1pt"/>
    <w:rsid w:val="0000588F"/>
    <w:pPr>
      <w:tabs>
        <w:tab w:val="clear" w:pos="340"/>
        <w:tab w:val="clear" w:pos="680"/>
        <w:tab w:val="right" w:pos="10036"/>
      </w:tabs>
      <w:ind w:firstLine="0"/>
      <w:jc w:val="left"/>
    </w:pPr>
  </w:style>
  <w:style w:type="paragraph" w:styleId="FormatvorlageauthoraddressLinks06cmHngend11cm" w:customStyle="1">
    <w:name w:val="Formatvorlage author_address + Links:  06 cm Hängend:  11 cm"/>
    <w:basedOn w:val="authoraddress"/>
    <w:rsid w:val="0000588F"/>
    <w:rPr>
      <w:rFonts w:eastAsia="Times New Roman"/>
    </w:rPr>
  </w:style>
  <w:style w:type="paragraph" w:styleId="FigureColumnLeftTop" w:customStyle="1">
    <w:name w:val="FigureColumnLeftTop"/>
    <w:basedOn w:val="figure"/>
    <w:rsid w:val="0000588F"/>
    <w:pPr>
      <w:keepNext w:val="0"/>
      <w:framePr w:lines="0" w:w="4876" w:vSpace="238" w:wrap="around" w:hAnchor="margin" w:yAlign="top"/>
      <w:spacing w:before="0"/>
    </w:pPr>
  </w:style>
  <w:style w:type="paragraph" w:styleId="FigureColumnLeftBottom" w:customStyle="1">
    <w:name w:val="FigureColumnLeftBottom"/>
    <w:basedOn w:val="FigureColumnLeftTop"/>
    <w:rsid w:val="0000588F"/>
    <w:pPr>
      <w:framePr w:lines="0" w:wrap="around" w:yAlign="bottom"/>
      <w:spacing w:after="0" w:before="100"/>
    </w:pPr>
  </w:style>
  <w:style w:type="paragraph" w:styleId="FigureColumnRightTop" w:customStyle="1">
    <w:name w:val="FigureColumnRightTop"/>
    <w:basedOn w:val="FigureColumnLeftTop"/>
    <w:rsid w:val="0000588F"/>
    <w:pPr>
      <w:framePr w:lines="0" w:wrap="around" w:xAlign="right"/>
    </w:pPr>
  </w:style>
  <w:style w:type="paragraph" w:styleId="FigureColumnRightBottom" w:customStyle="1">
    <w:name w:val="FigureColumnRightBottom"/>
    <w:basedOn w:val="FigureColumnRightTop"/>
    <w:rsid w:val="0000588F"/>
    <w:pPr>
      <w:framePr w:lines="0" w:wrap="around" w:yAlign="bottom"/>
      <w:spacing w:after="0" w:before="100"/>
    </w:pPr>
  </w:style>
  <w:style w:type="paragraph" w:styleId="FigureSideTop" w:customStyle="1">
    <w:name w:val="FigureSideTop"/>
    <w:basedOn w:val="FigureColumnLeftTop"/>
    <w:rsid w:val="0000588F"/>
    <w:pPr>
      <w:framePr w:lines="0" w:w="10036" w:wrap="around"/>
    </w:pPr>
  </w:style>
  <w:style w:type="paragraph" w:styleId="FigureSideBottom" w:customStyle="1">
    <w:name w:val="FigureSideBottom"/>
    <w:basedOn w:val="FigureSideTop"/>
    <w:rsid w:val="0000588F"/>
    <w:pPr>
      <w:framePr w:lines="0" w:wrap="around" w:yAlign="bottom"/>
      <w:spacing w:after="0" w:before="100"/>
    </w:pPr>
  </w:style>
  <w:style w:type="paragraph" w:styleId="Abbildung" w:customStyle="1">
    <w:name w:val="Abbildung"/>
    <w:basedOn w:val="figure"/>
    <w:next w:val="figlegend"/>
    <w:rsid w:val="0000588F"/>
  </w:style>
  <w:style w:type="paragraph" w:styleId="Remissivo7">
    <w:name w:val="index 7"/>
    <w:basedOn w:val="Normal"/>
    <w:next w:val="Normal"/>
    <w:autoRedefine w:val="1"/>
    <w:semiHidden w:val="1"/>
    <w:rsid w:val="0000588F"/>
    <w:pPr>
      <w:tabs>
        <w:tab w:val="clear" w:pos="340"/>
        <w:tab w:val="clear" w:pos="680"/>
      </w:tabs>
      <w:ind w:left="1400" w:hanging="200"/>
    </w:pPr>
  </w:style>
  <w:style w:type="paragraph" w:styleId="Remissivo8">
    <w:name w:val="index 8"/>
    <w:basedOn w:val="Normal"/>
    <w:next w:val="Normal"/>
    <w:autoRedefine w:val="1"/>
    <w:semiHidden w:val="1"/>
    <w:rsid w:val="0000588F"/>
    <w:pPr>
      <w:tabs>
        <w:tab w:val="clear" w:pos="340"/>
        <w:tab w:val="clear" w:pos="680"/>
      </w:tabs>
      <w:ind w:left="1600" w:hanging="200"/>
    </w:pPr>
  </w:style>
  <w:style w:type="paragraph" w:styleId="Remissivo9">
    <w:name w:val="index 9"/>
    <w:basedOn w:val="Normal"/>
    <w:next w:val="Normal"/>
    <w:autoRedefine w:val="1"/>
    <w:semiHidden w:val="1"/>
    <w:rsid w:val="0000588F"/>
    <w:pPr>
      <w:tabs>
        <w:tab w:val="clear" w:pos="340"/>
        <w:tab w:val="clear" w:pos="680"/>
      </w:tabs>
      <w:ind w:left="1800" w:hanging="200"/>
    </w:pPr>
  </w:style>
  <w:style w:type="paragraph" w:styleId="StandardZG" w:customStyle="1">
    <w:name w:val="StandardZG"/>
    <w:basedOn w:val="Normal"/>
    <w:rsid w:val="0000588F"/>
    <w:pPr>
      <w:spacing w:line="230" w:lineRule="exact"/>
    </w:pPr>
  </w:style>
  <w:style w:type="paragraph" w:styleId="Textodecomentrio">
    <w:name w:val="annotation text"/>
    <w:basedOn w:val="Normal"/>
    <w:semiHidden w:val="1"/>
    <w:rsid w:val="0000588F"/>
  </w:style>
  <w:style w:type="paragraph" w:styleId="Assuntodocomentrio">
    <w:name w:val="annotation subject"/>
    <w:basedOn w:val="Textodecomentrio"/>
    <w:next w:val="Textodecomentrio"/>
    <w:rsid w:val="0000588F"/>
    <w:rPr>
      <w:b w:val="1"/>
      <w:bCs w:val="1"/>
    </w:rPr>
  </w:style>
  <w:style w:type="character" w:styleId="Refdecomentrio">
    <w:name w:val="annotation reference"/>
    <w:basedOn w:val="Fontepargpadro"/>
    <w:semiHidden w:val="1"/>
    <w:rsid w:val="0000588F"/>
    <w:rPr>
      <w:sz w:val="16"/>
      <w:szCs w:val="16"/>
    </w:rPr>
  </w:style>
  <w:style w:type="paragraph" w:styleId="Textodemacro">
    <w:name w:val="macro"/>
    <w:semiHidden w:val="1"/>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cs="Courier New" w:hAnsi="Courier New"/>
      <w:lang w:eastAsia="de-DE"/>
    </w:rPr>
  </w:style>
  <w:style w:type="paragraph" w:styleId="ndicedeautoridades">
    <w:name w:val="table of authorities"/>
    <w:basedOn w:val="Normal"/>
    <w:next w:val="Normal"/>
    <w:semiHidden w:val="1"/>
    <w:rsid w:val="0000588F"/>
    <w:pPr>
      <w:tabs>
        <w:tab w:val="clear" w:pos="340"/>
        <w:tab w:val="clear" w:pos="680"/>
      </w:tabs>
    </w:pPr>
  </w:style>
  <w:style w:type="character" w:styleId="superscript" w:customStyle="1">
    <w:name w:val="superscript"/>
    <w:basedOn w:val="Fontepargpadro"/>
    <w:rsid w:val="0000588F"/>
    <w:rPr>
      <w:vertAlign w:val="superscript"/>
    </w:rPr>
  </w:style>
  <w:style w:type="paragraph" w:styleId="Textodebalo">
    <w:name w:val="Balloon Text"/>
    <w:basedOn w:val="Normal"/>
    <w:rsid w:val="0000588F"/>
    <w:rPr>
      <w:rFonts w:ascii="Tahoma" w:cs="Tahoma" w:hAnsi="Tahoma"/>
      <w:sz w:val="16"/>
      <w:szCs w:val="16"/>
    </w:rPr>
  </w:style>
  <w:style w:type="paragraph" w:styleId="Sumrio1">
    <w:name w:val="toc 1"/>
    <w:basedOn w:val="Normal"/>
    <w:next w:val="Normal"/>
    <w:autoRedefine w:val="1"/>
    <w:semiHidden w:val="1"/>
    <w:rsid w:val="0000588F"/>
    <w:pPr>
      <w:tabs>
        <w:tab w:val="clear" w:pos="340"/>
        <w:tab w:val="clear" w:pos="680"/>
      </w:tabs>
    </w:pPr>
  </w:style>
  <w:style w:type="paragraph" w:styleId="Sumrio2">
    <w:name w:val="toc 2"/>
    <w:basedOn w:val="Normal"/>
    <w:next w:val="Normal"/>
    <w:autoRedefine w:val="1"/>
    <w:semiHidden w:val="1"/>
    <w:rsid w:val="0000588F"/>
    <w:pPr>
      <w:tabs>
        <w:tab w:val="clear" w:pos="340"/>
        <w:tab w:val="clear" w:pos="680"/>
      </w:tabs>
      <w:ind w:left="200"/>
    </w:pPr>
  </w:style>
  <w:style w:type="paragraph" w:styleId="Sumrio3">
    <w:name w:val="toc 3"/>
    <w:basedOn w:val="Normal"/>
    <w:next w:val="Normal"/>
    <w:autoRedefine w:val="1"/>
    <w:semiHidden w:val="1"/>
    <w:rsid w:val="0000588F"/>
    <w:pPr>
      <w:tabs>
        <w:tab w:val="clear" w:pos="340"/>
        <w:tab w:val="clear" w:pos="680"/>
      </w:tabs>
      <w:ind w:left="400"/>
    </w:pPr>
  </w:style>
  <w:style w:type="paragraph" w:styleId="Sumrio4">
    <w:name w:val="toc 4"/>
    <w:basedOn w:val="Normal"/>
    <w:next w:val="Normal"/>
    <w:autoRedefine w:val="1"/>
    <w:semiHidden w:val="1"/>
    <w:rsid w:val="0000588F"/>
    <w:pPr>
      <w:tabs>
        <w:tab w:val="clear" w:pos="340"/>
        <w:tab w:val="clear" w:pos="680"/>
      </w:tabs>
      <w:ind w:left="600"/>
    </w:pPr>
  </w:style>
  <w:style w:type="paragraph" w:styleId="Sumrio5">
    <w:name w:val="toc 5"/>
    <w:basedOn w:val="Normal"/>
    <w:next w:val="Normal"/>
    <w:autoRedefine w:val="1"/>
    <w:semiHidden w:val="1"/>
    <w:rsid w:val="0000588F"/>
    <w:pPr>
      <w:tabs>
        <w:tab w:val="clear" w:pos="340"/>
        <w:tab w:val="clear" w:pos="680"/>
      </w:tabs>
      <w:ind w:left="800"/>
    </w:pPr>
  </w:style>
  <w:style w:type="paragraph" w:styleId="Sumrio6">
    <w:name w:val="toc 6"/>
    <w:basedOn w:val="Normal"/>
    <w:next w:val="Normal"/>
    <w:autoRedefine w:val="1"/>
    <w:semiHidden w:val="1"/>
    <w:rsid w:val="0000588F"/>
    <w:pPr>
      <w:tabs>
        <w:tab w:val="clear" w:pos="340"/>
        <w:tab w:val="clear" w:pos="680"/>
      </w:tabs>
      <w:ind w:left="1000"/>
    </w:pPr>
  </w:style>
  <w:style w:type="paragraph" w:styleId="Sumrio7">
    <w:name w:val="toc 7"/>
    <w:basedOn w:val="Normal"/>
    <w:next w:val="Normal"/>
    <w:autoRedefine w:val="1"/>
    <w:semiHidden w:val="1"/>
    <w:rsid w:val="0000588F"/>
    <w:pPr>
      <w:tabs>
        <w:tab w:val="clear" w:pos="340"/>
        <w:tab w:val="clear" w:pos="680"/>
      </w:tabs>
      <w:ind w:left="1200"/>
    </w:pPr>
  </w:style>
  <w:style w:type="paragraph" w:styleId="Sumrio8">
    <w:name w:val="toc 8"/>
    <w:basedOn w:val="Normal"/>
    <w:next w:val="Normal"/>
    <w:autoRedefine w:val="1"/>
    <w:semiHidden w:val="1"/>
    <w:rsid w:val="0000588F"/>
    <w:pPr>
      <w:tabs>
        <w:tab w:val="clear" w:pos="340"/>
        <w:tab w:val="clear" w:pos="680"/>
      </w:tabs>
      <w:ind w:left="1400"/>
    </w:pPr>
  </w:style>
  <w:style w:type="paragraph" w:styleId="Sumrio9">
    <w:name w:val="toc 9"/>
    <w:basedOn w:val="Normal"/>
    <w:next w:val="Normal"/>
    <w:autoRedefine w:val="1"/>
    <w:semiHidden w:val="1"/>
    <w:rsid w:val="0000588F"/>
    <w:pPr>
      <w:tabs>
        <w:tab w:val="clear" w:pos="340"/>
        <w:tab w:val="clear" w:pos="680"/>
      </w:tabs>
      <w:ind w:left="1600"/>
    </w:pPr>
  </w:style>
  <w:style w:type="character" w:styleId="AcrnimoHTML">
    <w:name w:val="HTML Acronym"/>
    <w:basedOn w:val="Fontepargpadro"/>
    <w:rsid w:val="0000588F"/>
  </w:style>
  <w:style w:type="paragraph" w:styleId="Pr-formataoHTML">
    <w:name w:val="HTML Preformatted"/>
    <w:basedOn w:val="Normal"/>
    <w:rsid w:val="0000588F"/>
    <w:pPr>
      <w:ind w:firstLine="0"/>
    </w:pPr>
    <w:rPr>
      <w:rFonts w:ascii="Courier New" w:cs="Courier New" w:hAnsi="Courier New"/>
    </w:rPr>
  </w:style>
  <w:style w:type="table" w:styleId="Tabellengitternetz" w:customStyle="1">
    <w:name w:val="Tabellengitternetz"/>
    <w:basedOn w:val="Tabelanormal"/>
    <w:rsid w:val="00CC5963"/>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stinatrio">
    <w:name w:val="envelope address"/>
    <w:basedOn w:val="Normal"/>
    <w:rsid w:val="0000588F"/>
    <w:rPr>
      <w:rFonts w:cs="Arial"/>
      <w:szCs w:val="24"/>
    </w:rPr>
  </w:style>
  <w:style w:type="paragraph" w:styleId="Assinatura">
    <w:name w:val="Signature"/>
    <w:basedOn w:val="Normal"/>
    <w:rsid w:val="0000588F"/>
  </w:style>
  <w:style w:type="paragraph" w:styleId="Subttulo">
    <w:name w:val="Subtitle"/>
    <w:basedOn w:val="Normal"/>
    <w:qFormat w:val="1"/>
    <w:rsid w:val="0000588F"/>
    <w:rPr>
      <w:rFonts w:cs="Arial"/>
      <w:szCs w:val="24"/>
    </w:rPr>
  </w:style>
  <w:style w:type="character" w:styleId="subscript" w:customStyle="1">
    <w:name w:val="subscript"/>
    <w:basedOn w:val="Fontepargpadro"/>
    <w:rsid w:val="0000588F"/>
    <w:rPr>
      <w:vertAlign w:val="subscript"/>
    </w:rPr>
  </w:style>
  <w:style w:type="paragraph" w:styleId="tablelegendInTable" w:customStyle="1">
    <w:name w:val="tablelegendInTable"/>
    <w:basedOn w:val="tablelegend"/>
    <w:rsid w:val="0000588F"/>
    <w:pPr>
      <w:spacing w:before="0"/>
    </w:pPr>
  </w:style>
  <w:style w:type="paragraph" w:styleId="Subtitle">
    <w:name w:val="Subtitle"/>
    <w:basedOn w:val="Normal"/>
    <w:next w:val="Normal"/>
    <w:pPr/>
    <w:rPr/>
  </w:style>
  <w:style w:type="table" w:styleId="Table1">
    <w:basedOn w:val="TableNormal"/>
    <w:tblPr>
      <w:tblStyleRowBandSize w:val="1"/>
      <w:tblStyleColBandSize w:val="1"/>
      <w:tblCellMar>
        <w:top w:w="11.0" w:type="dxa"/>
        <w:left w:w="57.0" w:type="dxa"/>
        <w:bottom w:w="11.0" w:type="dxa"/>
        <w:right w:w="57.0" w:type="dxa"/>
      </w:tblCellMar>
    </w:tblPr>
  </w:style>
  <w:style w:type="table" w:styleId="Table2">
    <w:basedOn w:val="TableNormal"/>
    <w:tblPr>
      <w:tblStyleRowBandSize w:val="1"/>
      <w:tblStyleColBandSize w:val="1"/>
      <w:tblCellMar>
        <w:top w:w="23.0" w:type="dxa"/>
        <w:left w:w="0.0" w:type="dxa"/>
        <w:bottom w:w="23.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image" Target="media/image2.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about:blank" TargetMode="External"/><Relationship Id="rId14" Type="http://schemas.openxmlformats.org/officeDocument/2006/relationships/image" Target="media/image1.png"/><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hhJieUkoGgCXeXy7agR4gugXPg==">CgMxLjAyCGguZ2pkZ3hzOAByITFKbWE5YWU1cWtnRnJoLXRhQjI5bVdUNmxqd2R1ZHNFcw==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2023-10-25T00:38:00Z</dcterms:created>
  <dc:creator>Schaepe, Holger, Springer DE</dc:creator>
</cp:coreProperties>
</file>